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C5" w:rsidRDefault="00111BC5" w:rsidP="00E76AB7">
      <w:pPr>
        <w:pStyle w:val="Nadpis1"/>
        <w:rPr>
          <w:color w:val="808080"/>
        </w:rPr>
      </w:pPr>
    </w:p>
    <w:p w:rsidR="00E76AB7" w:rsidRPr="00E10756" w:rsidRDefault="00540A05" w:rsidP="00E76AB7">
      <w:pPr>
        <w:pStyle w:val="Nadpis1"/>
        <w:rPr>
          <w:color w:val="808080"/>
        </w:rPr>
      </w:pPr>
      <w:r w:rsidRPr="00E10756">
        <w:rPr>
          <w:color w:val="808080"/>
        </w:rPr>
        <w:t>KLUB AMERICKÉ AKITY</w:t>
      </w:r>
    </w:p>
    <w:p w:rsidR="00E76AB7" w:rsidRPr="00E10756" w:rsidRDefault="00E76AB7" w:rsidP="00E76AB7">
      <w:pPr>
        <w:pStyle w:val="Nadpis1"/>
        <w:rPr>
          <w:color w:val="808080"/>
        </w:rPr>
      </w:pPr>
      <w:r w:rsidRPr="00E10756">
        <w:rPr>
          <w:color w:val="808080"/>
        </w:rPr>
        <w:t>POŘÁDÁ</w:t>
      </w:r>
      <w:r w:rsidR="008805A0">
        <w:rPr>
          <w:color w:val="808080"/>
        </w:rPr>
        <w:t xml:space="preserve"> </w:t>
      </w:r>
    </w:p>
    <w:p w:rsidR="00E76AB7" w:rsidRDefault="00E76AB7" w:rsidP="00E76AB7">
      <w:pPr>
        <w:pStyle w:val="Nadpis1"/>
        <w:rPr>
          <w:color w:val="808080"/>
        </w:rPr>
      </w:pPr>
      <w:r w:rsidRPr="00E10756">
        <w:rPr>
          <w:color w:val="808080"/>
        </w:rPr>
        <w:t>KLUBOVOU VÝSTAVU</w:t>
      </w:r>
    </w:p>
    <w:p w:rsidR="00111BC5" w:rsidRPr="00111BC5" w:rsidRDefault="00111BC5" w:rsidP="00111BC5"/>
    <w:tbl>
      <w:tblPr>
        <w:tblW w:w="9187" w:type="dxa"/>
        <w:tblCellMar>
          <w:left w:w="70" w:type="dxa"/>
          <w:right w:w="70" w:type="dxa"/>
        </w:tblCellMar>
        <w:tblLook w:val="0600" w:firstRow="0" w:lastRow="0" w:firstColumn="0" w:lastColumn="0" w:noHBand="1" w:noVBand="1"/>
      </w:tblPr>
      <w:tblGrid>
        <w:gridCol w:w="9187"/>
      </w:tblGrid>
      <w:tr w:rsidR="00575930" w:rsidRPr="00492DCB" w:rsidTr="00ED24EE">
        <w:trPr>
          <w:cantSplit/>
          <w:trHeight w:val="447"/>
        </w:trPr>
        <w:tc>
          <w:tcPr>
            <w:tcW w:w="9187" w:type="dxa"/>
            <w:shd w:val="clear" w:color="auto" w:fill="BFBFBF"/>
          </w:tcPr>
          <w:p w:rsidR="00575930" w:rsidRPr="006A27A4" w:rsidRDefault="00575930" w:rsidP="00ED24EE">
            <w:pPr>
              <w:spacing w:before="120"/>
              <w:jc w:val="center"/>
              <w:rPr>
                <w:b/>
                <w:bCs/>
                <w:color w:val="595959"/>
              </w:rPr>
            </w:pPr>
            <w:r w:rsidRPr="006A27A4">
              <w:rPr>
                <w:b/>
                <w:bCs/>
                <w:color w:val="595959"/>
              </w:rPr>
              <w:t>DATUM A MÍSTO KONÁNÍ:</w:t>
            </w:r>
          </w:p>
        </w:tc>
      </w:tr>
    </w:tbl>
    <w:p w:rsidR="007122B3" w:rsidRPr="007122B3" w:rsidRDefault="00F86F3D" w:rsidP="007122B3">
      <w:pPr>
        <w:jc w:val="center"/>
        <w:rPr>
          <w:b/>
          <w:color w:val="969696"/>
        </w:rPr>
      </w:pPr>
      <w:r>
        <w:rPr>
          <w:b/>
          <w:color w:val="969696"/>
        </w:rPr>
        <w:t>2.8</w:t>
      </w:r>
      <w:r w:rsidR="00275533">
        <w:rPr>
          <w:b/>
          <w:color w:val="969696"/>
        </w:rPr>
        <w:t xml:space="preserve">. </w:t>
      </w:r>
      <w:r w:rsidR="007122B3">
        <w:rPr>
          <w:b/>
          <w:color w:val="969696"/>
        </w:rPr>
        <w:t>2015</w:t>
      </w:r>
      <w:r w:rsidR="00575930" w:rsidRPr="00FB2090">
        <w:rPr>
          <w:b/>
          <w:color w:val="969696"/>
        </w:rPr>
        <w:t xml:space="preserve"> ,  </w:t>
      </w:r>
      <w:r w:rsidR="007122B3">
        <w:rPr>
          <w:b/>
          <w:color w:val="969696"/>
        </w:rPr>
        <w:t xml:space="preserve">Brno – </w:t>
      </w:r>
      <w:r>
        <w:rPr>
          <w:b/>
          <w:color w:val="969696"/>
        </w:rPr>
        <w:t>hotel Myslivna</w:t>
      </w:r>
      <w:r w:rsidR="007122B3" w:rsidRPr="007122B3">
        <w:rPr>
          <w:b/>
          <w:color w:val="969696"/>
        </w:rPr>
        <w:t xml:space="preserve"> </w:t>
      </w:r>
    </w:p>
    <w:p w:rsidR="006B1908" w:rsidRDefault="006B1908" w:rsidP="00575930">
      <w:pPr>
        <w:jc w:val="center"/>
        <w:rPr>
          <w:b/>
          <w:color w:val="969696"/>
        </w:rPr>
      </w:pPr>
    </w:p>
    <w:tbl>
      <w:tblPr>
        <w:tblW w:w="9187" w:type="dxa"/>
        <w:tblCellMar>
          <w:left w:w="70" w:type="dxa"/>
          <w:right w:w="70" w:type="dxa"/>
        </w:tblCellMar>
        <w:tblLook w:val="0600" w:firstRow="0" w:lastRow="0" w:firstColumn="0" w:lastColumn="0" w:noHBand="1" w:noVBand="1"/>
      </w:tblPr>
      <w:tblGrid>
        <w:gridCol w:w="9187"/>
      </w:tblGrid>
      <w:tr w:rsidR="00575930" w:rsidRPr="00492DCB" w:rsidTr="00ED24EE">
        <w:trPr>
          <w:cantSplit/>
          <w:trHeight w:val="447"/>
        </w:trPr>
        <w:tc>
          <w:tcPr>
            <w:tcW w:w="9187" w:type="dxa"/>
            <w:shd w:val="clear" w:color="auto" w:fill="BFBFBF"/>
          </w:tcPr>
          <w:p w:rsidR="00575930" w:rsidRPr="006A27A4" w:rsidRDefault="00575930" w:rsidP="00ED24EE">
            <w:pPr>
              <w:spacing w:before="120"/>
              <w:jc w:val="center"/>
              <w:rPr>
                <w:b/>
                <w:bCs/>
                <w:color w:val="595959"/>
              </w:rPr>
            </w:pPr>
            <w:r w:rsidRPr="006A27A4">
              <w:rPr>
                <w:b/>
                <w:bCs/>
                <w:color w:val="595959"/>
              </w:rPr>
              <w:t>ROZHODČÍ:</w:t>
            </w:r>
          </w:p>
        </w:tc>
      </w:tr>
    </w:tbl>
    <w:p w:rsidR="00575930" w:rsidRPr="00FB2090" w:rsidRDefault="00F86F3D" w:rsidP="00C26330">
      <w:pPr>
        <w:jc w:val="center"/>
        <w:rPr>
          <w:b/>
          <w:color w:val="9D9D9D"/>
        </w:rPr>
      </w:pPr>
      <w:r>
        <w:rPr>
          <w:b/>
          <w:color w:val="969696"/>
        </w:rPr>
        <w:t>Zden</w:t>
      </w:r>
      <w:r w:rsidR="00D74F20">
        <w:rPr>
          <w:b/>
          <w:color w:val="969696"/>
        </w:rPr>
        <w:t>k</w:t>
      </w:r>
      <w:bookmarkStart w:id="0" w:name="_GoBack"/>
      <w:bookmarkEnd w:id="0"/>
      <w:r>
        <w:rPr>
          <w:b/>
          <w:color w:val="969696"/>
        </w:rPr>
        <w:t>a Jílková</w:t>
      </w:r>
    </w:p>
    <w:tbl>
      <w:tblPr>
        <w:tblW w:w="9187" w:type="dxa"/>
        <w:tblCellMar>
          <w:left w:w="70" w:type="dxa"/>
          <w:right w:w="70" w:type="dxa"/>
        </w:tblCellMar>
        <w:tblLook w:val="0600" w:firstRow="0" w:lastRow="0" w:firstColumn="0" w:lastColumn="0" w:noHBand="1" w:noVBand="1"/>
      </w:tblPr>
      <w:tblGrid>
        <w:gridCol w:w="9187"/>
      </w:tblGrid>
      <w:tr w:rsidR="00F574E6" w:rsidRPr="00492DCB" w:rsidTr="00F574E6">
        <w:trPr>
          <w:cantSplit/>
          <w:trHeight w:val="447"/>
        </w:trPr>
        <w:tc>
          <w:tcPr>
            <w:tcW w:w="9187" w:type="dxa"/>
            <w:shd w:val="clear" w:color="auto" w:fill="BFBFBF"/>
          </w:tcPr>
          <w:p w:rsidR="00F574E6" w:rsidRPr="006A27A4" w:rsidRDefault="00F574E6" w:rsidP="00ED24EE">
            <w:pPr>
              <w:spacing w:before="120"/>
              <w:jc w:val="center"/>
              <w:rPr>
                <w:b/>
                <w:bCs/>
                <w:color w:val="595959"/>
              </w:rPr>
            </w:pPr>
            <w:r w:rsidRPr="006A27A4">
              <w:rPr>
                <w:b/>
                <w:bCs/>
                <w:color w:val="595959"/>
              </w:rPr>
              <w:t>PROGRAM:</w:t>
            </w:r>
          </w:p>
        </w:tc>
      </w:tr>
    </w:tbl>
    <w:p w:rsidR="00F574E6" w:rsidRDefault="00F574E6" w:rsidP="00F574E6"/>
    <w:p w:rsidR="00F574E6" w:rsidRPr="00FB2090" w:rsidRDefault="00575930" w:rsidP="00F574E6">
      <w:pPr>
        <w:rPr>
          <w:color w:val="969696"/>
        </w:rPr>
      </w:pPr>
      <w:r>
        <w:rPr>
          <w:color w:val="A6A6A6"/>
        </w:rPr>
        <w:t xml:space="preserve">    </w:t>
      </w:r>
      <w:r w:rsidR="00F574E6" w:rsidRPr="00FB2090">
        <w:rPr>
          <w:color w:val="969696"/>
        </w:rPr>
        <w:t>P</w:t>
      </w:r>
      <w:r w:rsidRPr="00FB2090">
        <w:rPr>
          <w:color w:val="969696"/>
        </w:rPr>
        <w:t>řejímka psů:</w:t>
      </w:r>
      <w:r w:rsidR="00F574E6" w:rsidRPr="00FB2090">
        <w:rPr>
          <w:color w:val="969696"/>
        </w:rPr>
        <w:t xml:space="preserve"> </w:t>
      </w:r>
      <w:r w:rsidR="007122B3">
        <w:rPr>
          <w:color w:val="969696"/>
        </w:rPr>
        <w:t>9</w:t>
      </w:r>
      <w:r w:rsidR="006B1908">
        <w:rPr>
          <w:color w:val="969696"/>
        </w:rPr>
        <w:t>.30-1</w:t>
      </w:r>
      <w:r w:rsidR="007122B3">
        <w:rPr>
          <w:color w:val="969696"/>
        </w:rPr>
        <w:t>0</w:t>
      </w:r>
      <w:r w:rsidR="006B1908">
        <w:rPr>
          <w:color w:val="969696"/>
        </w:rPr>
        <w:t>.30</w:t>
      </w:r>
      <w:r w:rsidR="00F574E6" w:rsidRPr="00E10756">
        <w:rPr>
          <w:color w:val="A6A6A6"/>
        </w:rPr>
        <w:t xml:space="preserve">                                                 </w:t>
      </w:r>
      <w:r w:rsidR="00F574E6" w:rsidRPr="00FB2090">
        <w:rPr>
          <w:color w:val="969696"/>
        </w:rPr>
        <w:t>P</w:t>
      </w:r>
      <w:r w:rsidRPr="00FB2090">
        <w:rPr>
          <w:color w:val="969696"/>
        </w:rPr>
        <w:t xml:space="preserve">osuzování v kruzích: </w:t>
      </w:r>
      <w:r w:rsidR="006B1908">
        <w:rPr>
          <w:color w:val="969696"/>
        </w:rPr>
        <w:t>1</w:t>
      </w:r>
      <w:r w:rsidR="007122B3">
        <w:rPr>
          <w:color w:val="969696"/>
        </w:rPr>
        <w:t>1</w:t>
      </w:r>
      <w:r w:rsidR="006B1908">
        <w:rPr>
          <w:color w:val="969696"/>
        </w:rPr>
        <w:t>.00</w:t>
      </w:r>
      <w:r w:rsidRPr="00FB2090">
        <w:rPr>
          <w:color w:val="969696"/>
        </w:rPr>
        <w:t xml:space="preserve"> </w:t>
      </w:r>
      <w:r w:rsidR="00F574E6" w:rsidRPr="00FB2090">
        <w:rPr>
          <w:color w:val="969696"/>
        </w:rPr>
        <w:t>-</w:t>
      </w:r>
      <w:r w:rsidRPr="00FB2090">
        <w:rPr>
          <w:color w:val="969696"/>
        </w:rPr>
        <w:t xml:space="preserve"> </w:t>
      </w:r>
      <w:r w:rsidR="00F574E6" w:rsidRPr="00FB2090">
        <w:rPr>
          <w:color w:val="969696"/>
        </w:rPr>
        <w:t>14.00</w:t>
      </w:r>
    </w:p>
    <w:tbl>
      <w:tblPr>
        <w:tblW w:w="9185" w:type="dxa"/>
        <w:tblBorders>
          <w:insideH w:val="single" w:sz="4" w:space="0" w:color="auto"/>
        </w:tblBorders>
        <w:tblLayout w:type="fixed"/>
        <w:tblCellMar>
          <w:left w:w="70" w:type="dxa"/>
          <w:right w:w="70" w:type="dxa"/>
        </w:tblCellMar>
        <w:tblLook w:val="0600" w:firstRow="0" w:lastRow="0" w:firstColumn="0" w:lastColumn="0" w:noHBand="1" w:noVBand="1"/>
      </w:tblPr>
      <w:tblGrid>
        <w:gridCol w:w="3061"/>
        <w:gridCol w:w="3062"/>
        <w:gridCol w:w="3062"/>
      </w:tblGrid>
      <w:tr w:rsidR="00AB2EB8" w:rsidRPr="00492DCB" w:rsidTr="00AB2EB8">
        <w:trPr>
          <w:cantSplit/>
          <w:trHeight w:val="447"/>
        </w:trPr>
        <w:tc>
          <w:tcPr>
            <w:tcW w:w="3119" w:type="dxa"/>
            <w:shd w:val="clear" w:color="auto" w:fill="BFBFBF"/>
          </w:tcPr>
          <w:p w:rsidR="00AB2EB8" w:rsidRPr="006A27A4" w:rsidRDefault="00AB2EB8" w:rsidP="00AB2EB8">
            <w:pPr>
              <w:spacing w:before="120"/>
              <w:jc w:val="center"/>
              <w:rPr>
                <w:b/>
                <w:bCs/>
                <w:color w:val="595959"/>
              </w:rPr>
            </w:pPr>
            <w:r w:rsidRPr="006A27A4">
              <w:rPr>
                <w:b/>
                <w:bCs/>
                <w:color w:val="595959"/>
              </w:rPr>
              <w:t>I. UZÁVĚRKA :</w:t>
            </w:r>
          </w:p>
          <w:p w:rsidR="00AB2EB8" w:rsidRPr="006A27A4" w:rsidRDefault="00275533" w:rsidP="00F86F3D">
            <w:pPr>
              <w:spacing w:before="120"/>
              <w:rPr>
                <w:b/>
                <w:bCs/>
                <w:color w:val="595959"/>
              </w:rPr>
            </w:pPr>
            <w:r>
              <w:rPr>
                <w:b/>
                <w:bCs/>
                <w:color w:val="595959"/>
              </w:rPr>
              <w:t xml:space="preserve">             </w:t>
            </w:r>
            <w:r w:rsidR="00F86F3D">
              <w:rPr>
                <w:b/>
                <w:bCs/>
                <w:color w:val="595959"/>
              </w:rPr>
              <w:t>1.6.2015</w:t>
            </w:r>
          </w:p>
        </w:tc>
        <w:tc>
          <w:tcPr>
            <w:tcW w:w="3119" w:type="dxa"/>
            <w:shd w:val="clear" w:color="auto" w:fill="BFBFBF"/>
          </w:tcPr>
          <w:p w:rsidR="00AB2EB8" w:rsidRPr="006A27A4" w:rsidRDefault="00AB2EB8" w:rsidP="00AB2EB8">
            <w:pPr>
              <w:spacing w:before="120"/>
              <w:jc w:val="center"/>
              <w:rPr>
                <w:b/>
                <w:bCs/>
                <w:color w:val="595959"/>
              </w:rPr>
            </w:pPr>
            <w:r w:rsidRPr="006A27A4">
              <w:rPr>
                <w:b/>
                <w:bCs/>
                <w:color w:val="595959"/>
              </w:rPr>
              <w:t>II. UZÁVĚRKA:</w:t>
            </w:r>
          </w:p>
          <w:p w:rsidR="00AB2EB8" w:rsidRPr="006A27A4" w:rsidRDefault="00F86F3D" w:rsidP="00F86F3D">
            <w:pPr>
              <w:spacing w:before="120"/>
              <w:jc w:val="center"/>
              <w:rPr>
                <w:b/>
                <w:bCs/>
                <w:color w:val="595959"/>
              </w:rPr>
            </w:pPr>
            <w:r>
              <w:rPr>
                <w:b/>
                <w:bCs/>
                <w:color w:val="595959"/>
              </w:rPr>
              <w:t>22.6.2015</w:t>
            </w:r>
          </w:p>
        </w:tc>
        <w:tc>
          <w:tcPr>
            <w:tcW w:w="3119" w:type="dxa"/>
            <w:shd w:val="clear" w:color="auto" w:fill="BFBFBF"/>
          </w:tcPr>
          <w:p w:rsidR="00AB2EB8" w:rsidRPr="006A27A4" w:rsidRDefault="00AB2EB8" w:rsidP="00AB2EB8">
            <w:pPr>
              <w:spacing w:before="120"/>
              <w:jc w:val="center"/>
              <w:rPr>
                <w:b/>
                <w:bCs/>
                <w:color w:val="595959"/>
              </w:rPr>
            </w:pPr>
            <w:r w:rsidRPr="006A27A4">
              <w:rPr>
                <w:b/>
                <w:bCs/>
                <w:color w:val="595959"/>
              </w:rPr>
              <w:t>III. UZÁVĚRKA :</w:t>
            </w:r>
          </w:p>
          <w:p w:rsidR="00AB2EB8" w:rsidRPr="006A27A4" w:rsidRDefault="00F86F3D" w:rsidP="00C26330">
            <w:pPr>
              <w:spacing w:before="120"/>
              <w:jc w:val="center"/>
              <w:rPr>
                <w:b/>
                <w:bCs/>
                <w:color w:val="595959"/>
              </w:rPr>
            </w:pPr>
            <w:r>
              <w:rPr>
                <w:b/>
                <w:bCs/>
                <w:color w:val="595959"/>
              </w:rPr>
              <w:t>6.7.2015</w:t>
            </w:r>
          </w:p>
        </w:tc>
      </w:tr>
    </w:tbl>
    <w:p w:rsidR="008A3FCE" w:rsidRDefault="008A3FCE" w:rsidP="00F574E6">
      <w:pPr>
        <w:rPr>
          <w:color w:val="808080"/>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337DE3" w:rsidRPr="00492DCB" w:rsidTr="00337DE3">
        <w:trPr>
          <w:cantSplit/>
          <w:trHeight w:hRule="exact" w:val="417"/>
        </w:trPr>
        <w:tc>
          <w:tcPr>
            <w:tcW w:w="9217" w:type="dxa"/>
            <w:shd w:val="clear" w:color="auto" w:fill="949494"/>
            <w:vAlign w:val="center"/>
          </w:tcPr>
          <w:p w:rsidR="00337DE3" w:rsidRPr="00492DCB" w:rsidRDefault="00337DE3" w:rsidP="00ED24EE">
            <w:pPr>
              <w:spacing w:before="120"/>
              <w:jc w:val="center"/>
              <w:rPr>
                <w:b/>
                <w:bCs/>
                <w:color w:val="FFFFFF"/>
              </w:rPr>
            </w:pPr>
            <w:r w:rsidRPr="00492DCB">
              <w:rPr>
                <w:b/>
                <w:bCs/>
                <w:color w:val="FFFFFF"/>
              </w:rPr>
              <w:t>VŠEOBECNÁ USTANOVENÍ</w:t>
            </w:r>
          </w:p>
        </w:tc>
      </w:tr>
    </w:tbl>
    <w:p w:rsidR="00337DE3" w:rsidRDefault="00337DE3" w:rsidP="00337DE3">
      <w:pPr>
        <w:pStyle w:val="Zkladntext2"/>
        <w:spacing w:line="216" w:lineRule="auto"/>
        <w:jc w:val="both"/>
        <w:rPr>
          <w:rFonts w:ascii="Georgia" w:hAnsi="Georgia"/>
          <w:color w:val="808080"/>
          <w:sz w:val="22"/>
          <w:szCs w:val="22"/>
        </w:rPr>
      </w:pPr>
    </w:p>
    <w:p w:rsidR="007B01C7" w:rsidRPr="00FB2090" w:rsidRDefault="007B01C7" w:rsidP="00EF6C9F">
      <w:pPr>
        <w:jc w:val="both"/>
        <w:rPr>
          <w:color w:val="969696"/>
          <w:lang w:val="cs-CZ"/>
        </w:rPr>
      </w:pPr>
      <w:r w:rsidRPr="00FB2090">
        <w:rPr>
          <w:color w:val="969696"/>
          <w:lang w:val="cs-CZ"/>
        </w:rPr>
        <w:t>Výstava se pořádá dle výstavního řádu FCI a ČMKU a je přístupná psům a fenám zapsaným v plemenných knihách uznaných FCI, kteří dosáhli v den výstavy stáří požadovaného pro zařazení do třídy. Rozdělení do tříd se řídí Výstavním řádem FCI a je uvedeno na přihlášce. Pro zařazení do třídy vítězů (s oceněním Klubový vítěz, Národní vítěz, Vítěz speciální výstavy,  jiný šampion, Interchampion) je nutno přiložit fotokopii výstavního ocenění či diplomu. Psi, jejichž přihlášky nebudou obsahovat potřebné doklady (certifikát, kopie šampionátu, doklad o platbě) pro zařazení do třídy vítězů, budou bez urgence zařazeni do třídy otevřené.</w:t>
      </w:r>
    </w:p>
    <w:p w:rsidR="007B01C7" w:rsidRPr="00FB2090" w:rsidRDefault="007B01C7" w:rsidP="007B01C7">
      <w:pPr>
        <w:jc w:val="both"/>
        <w:rPr>
          <w:color w:val="969696"/>
          <w:lang w:val="cs-CZ"/>
        </w:rPr>
      </w:pPr>
      <w:r w:rsidRPr="00FB2090">
        <w:rPr>
          <w:b/>
          <w:color w:val="969696"/>
          <w:lang w:val="cs-CZ"/>
        </w:rPr>
        <w:t>Z výstavy budou</w:t>
      </w:r>
      <w:r w:rsidRPr="00E10756">
        <w:rPr>
          <w:b/>
          <w:color w:val="A6A6A6"/>
          <w:lang w:val="cs-CZ"/>
        </w:rPr>
        <w:t xml:space="preserve"> </w:t>
      </w:r>
      <w:r w:rsidRPr="00FB2090">
        <w:rPr>
          <w:b/>
          <w:color w:val="969696"/>
          <w:lang w:val="cs-CZ"/>
        </w:rPr>
        <w:t xml:space="preserve">vyloučeny : </w:t>
      </w:r>
      <w:r w:rsidRPr="00FB2090">
        <w:rPr>
          <w:color w:val="969696"/>
          <w:lang w:val="cs-CZ"/>
        </w:rPr>
        <w:t>feny háravé, kojící a ve druhé polovině březosti, štěňata bez pl</w:t>
      </w:r>
      <w:r w:rsidR="00A34F87">
        <w:rPr>
          <w:color w:val="969696"/>
          <w:lang w:val="cs-CZ"/>
        </w:rPr>
        <w:t>at</w:t>
      </w:r>
      <w:r w:rsidRPr="00FB2090">
        <w:rPr>
          <w:color w:val="969696"/>
          <w:lang w:val="cs-CZ"/>
        </w:rPr>
        <w:t>ného očkování, agresivní jedinci a jedinci s  chirurgickými zákroky k odstranění vady exteriéru psa.</w:t>
      </w:r>
    </w:p>
    <w:p w:rsidR="00252B1D" w:rsidRPr="00FB2090" w:rsidRDefault="007B01C7" w:rsidP="007B01C7">
      <w:pPr>
        <w:jc w:val="both"/>
        <w:rPr>
          <w:color w:val="969696"/>
          <w:lang w:val="cs-CZ"/>
        </w:rPr>
      </w:pPr>
      <w:r w:rsidRPr="00FB2090">
        <w:rPr>
          <w:color w:val="969696"/>
          <w:lang w:val="cs-CZ"/>
        </w:rPr>
        <w:t>Změny exteriérů psa prováděné nadměrným lakováním, pudrováním, tónováním srsti a základní úpravou trimováním na výstavě, s dlouhodobým vyvazováním psů na stolech jsou zakázán</w:t>
      </w:r>
      <w:r w:rsidR="00252B1D" w:rsidRPr="00FB2090">
        <w:rPr>
          <w:color w:val="969696"/>
          <w:lang w:val="cs-CZ"/>
        </w:rPr>
        <w:t xml:space="preserve">y. </w:t>
      </w:r>
    </w:p>
    <w:p w:rsidR="007B01C7" w:rsidRPr="00FB2090" w:rsidRDefault="007B01C7" w:rsidP="00574BBF">
      <w:pPr>
        <w:rPr>
          <w:bCs/>
          <w:color w:val="969696"/>
          <w:lang w:val="cs-CZ"/>
        </w:rPr>
      </w:pPr>
      <w:r w:rsidRPr="00FB2090">
        <w:rPr>
          <w:color w:val="969696"/>
          <w:lang w:val="cs-CZ"/>
        </w:rPr>
        <w:t xml:space="preserve">. </w:t>
      </w:r>
    </w:p>
    <w:p w:rsidR="00111BC5" w:rsidRDefault="00111BC5" w:rsidP="007B01C7">
      <w:pPr>
        <w:jc w:val="both"/>
        <w:rPr>
          <w:bCs/>
          <w:color w:val="A6A6A6"/>
          <w:lang w:val="cs-CZ"/>
        </w:rPr>
      </w:pPr>
    </w:p>
    <w:p w:rsidR="00111BC5" w:rsidRPr="00574BBF" w:rsidRDefault="00574BBF" w:rsidP="007B01C7">
      <w:pPr>
        <w:jc w:val="both"/>
        <w:rPr>
          <w:b/>
          <w:bCs/>
          <w:color w:val="A6A6A6"/>
          <w:lang w:val="cs-CZ"/>
        </w:rPr>
      </w:pPr>
      <w:r w:rsidRPr="00574BBF">
        <w:rPr>
          <w:b/>
          <w:bCs/>
          <w:color w:val="A6A6A6"/>
          <w:lang w:val="cs-CZ"/>
        </w:rPr>
        <w:t>Porušování těchto zákazů může mít za následek vyloučení psa z</w:t>
      </w:r>
      <w:r>
        <w:rPr>
          <w:b/>
          <w:bCs/>
          <w:color w:val="A6A6A6"/>
          <w:lang w:val="cs-CZ"/>
        </w:rPr>
        <w:t> </w:t>
      </w:r>
      <w:r w:rsidRPr="00574BBF">
        <w:rPr>
          <w:b/>
          <w:bCs/>
          <w:color w:val="A6A6A6"/>
          <w:lang w:val="cs-CZ"/>
        </w:rPr>
        <w:t>výstavy</w:t>
      </w:r>
      <w:r>
        <w:rPr>
          <w:b/>
          <w:bCs/>
          <w:color w:val="A6A6A6"/>
          <w:lang w:val="cs-CZ"/>
        </w:rPr>
        <w:t>!</w:t>
      </w:r>
    </w:p>
    <w:p w:rsidR="007B01C7" w:rsidRPr="00E10756" w:rsidRDefault="007B01C7" w:rsidP="007B01C7">
      <w:pPr>
        <w:pStyle w:val="Zkladntext2"/>
        <w:framePr w:hSpace="141" w:wrap="around" w:vAnchor="text" w:hAnchor="margin" w:xAlign="center" w:y="-1100"/>
        <w:spacing w:line="216" w:lineRule="auto"/>
        <w:jc w:val="both"/>
        <w:rPr>
          <w:rFonts w:ascii="Georgia" w:hAnsi="Georgia"/>
          <w:bCs/>
          <w:color w:val="A6A6A6"/>
          <w:sz w:val="22"/>
          <w:szCs w:val="22"/>
        </w:rPr>
      </w:pPr>
    </w:p>
    <w:p w:rsidR="007B01C7" w:rsidRPr="00FB2090" w:rsidRDefault="007B01C7" w:rsidP="007B01C7">
      <w:pPr>
        <w:jc w:val="both"/>
        <w:rPr>
          <w:color w:val="969696"/>
          <w:lang w:val="pl-PL"/>
        </w:rPr>
      </w:pPr>
      <w:r w:rsidRPr="00FB2090">
        <w:rPr>
          <w:color w:val="969696"/>
          <w:lang w:val="cs-CZ"/>
        </w:rPr>
        <w:t xml:space="preserve">Vystavovatelé jsou povinni dodržovat ustanovení Výstavního řádu FCI, těchto propozic a pokynů výstavního výboru, v areálu  výstavy se chovat slušně a sportovně, k čemuž se zavazují podáním přihlášky. Rovněž jsou povinni dodržovat pořádek v areálu výstaviště. V případě, že by se výstava nekonala z objektivních příčin, budou poplatky použity k uhrazení nákladů výstavy. </w:t>
      </w:r>
      <w:r w:rsidRPr="00FB2090">
        <w:rPr>
          <w:color w:val="969696"/>
          <w:lang w:val="pl-PL"/>
        </w:rPr>
        <w:t xml:space="preserve">Vodění štěňat za účelem jejich prodeje na výstavě je zakázáno. Organizátor nepřebírá zodpovědnost za nedoručené přihlášky. </w:t>
      </w:r>
      <w:r w:rsidRPr="00EF6C9F">
        <w:rPr>
          <w:b/>
          <w:color w:val="969696"/>
          <w:lang w:val="pl-PL"/>
        </w:rPr>
        <w:t xml:space="preserve">Na doklady zaslané po </w:t>
      </w:r>
      <w:r w:rsidR="000435C3">
        <w:rPr>
          <w:b/>
          <w:color w:val="969696"/>
          <w:lang w:val="pl-PL"/>
        </w:rPr>
        <w:t>3</w:t>
      </w:r>
      <w:r w:rsidRPr="00EF6C9F">
        <w:rPr>
          <w:b/>
          <w:color w:val="969696"/>
          <w:lang w:val="pl-PL"/>
        </w:rPr>
        <w:t>. uzávěrce nebude brán zřetel</w:t>
      </w:r>
      <w:r w:rsidR="00EF6C9F">
        <w:rPr>
          <w:b/>
          <w:color w:val="969696"/>
          <w:lang w:val="pl-PL"/>
        </w:rPr>
        <w:t>.</w:t>
      </w:r>
    </w:p>
    <w:p w:rsidR="00574BBF" w:rsidRDefault="007B01C7" w:rsidP="007B01C7">
      <w:pPr>
        <w:jc w:val="both"/>
        <w:rPr>
          <w:color w:val="969696"/>
          <w:lang w:val="pl-PL"/>
        </w:rPr>
      </w:pPr>
      <w:r w:rsidRPr="00FB2090">
        <w:rPr>
          <w:b/>
          <w:color w:val="969696"/>
          <w:lang w:val="pl-PL"/>
        </w:rPr>
        <w:t xml:space="preserve">Doklady k účasti na výstavě:  </w:t>
      </w:r>
      <w:r w:rsidRPr="00FB2090">
        <w:rPr>
          <w:color w:val="969696"/>
          <w:lang w:val="pl-PL"/>
        </w:rPr>
        <w:t xml:space="preserve">vstupní list  ,výstavní příloha , </w:t>
      </w:r>
      <w:r w:rsidRPr="00EF6C9F">
        <w:rPr>
          <w:b/>
          <w:color w:val="969696"/>
          <w:lang w:val="pl-PL"/>
        </w:rPr>
        <w:t>očkovací průkaz</w:t>
      </w:r>
      <w:r w:rsidRPr="00FB2090">
        <w:rPr>
          <w:color w:val="969696"/>
          <w:lang w:val="pl-PL"/>
        </w:rPr>
        <w:t xml:space="preserve"> </w:t>
      </w:r>
      <w:r w:rsidR="00EF6C9F">
        <w:rPr>
          <w:color w:val="969696"/>
          <w:lang w:val="pl-PL"/>
        </w:rPr>
        <w:t xml:space="preserve">(pet pas ) </w:t>
      </w:r>
      <w:r w:rsidRPr="00FB2090">
        <w:rPr>
          <w:color w:val="969696"/>
          <w:lang w:val="pl-PL"/>
        </w:rPr>
        <w:t xml:space="preserve">s platným očkováním proti vzteklině (starší 30dnů) </w:t>
      </w:r>
    </w:p>
    <w:p w:rsidR="007B01C7" w:rsidRPr="00FB2090" w:rsidRDefault="007B01C7" w:rsidP="007B01C7">
      <w:pPr>
        <w:jc w:val="both"/>
        <w:rPr>
          <w:rFonts w:ascii="Comic Sans MS" w:hAnsi="Comic Sans MS"/>
          <w:b/>
          <w:bCs/>
          <w:color w:val="969696"/>
          <w:sz w:val="24"/>
          <w:szCs w:val="24"/>
          <w:lang w:val="pl-PL"/>
        </w:rPr>
      </w:pPr>
      <w:r w:rsidRPr="00FB2090">
        <w:rPr>
          <w:color w:val="969696"/>
          <w:lang w:val="pl-PL"/>
        </w:rPr>
        <w:t xml:space="preserve">Vodění štěňat  </w:t>
      </w:r>
      <w:r w:rsidRPr="00FB2090">
        <w:rPr>
          <w:b/>
          <w:bCs/>
          <w:color w:val="969696"/>
          <w:lang w:val="pl-PL"/>
        </w:rPr>
        <w:t xml:space="preserve">nesplňujících veterinární předpisy </w:t>
      </w:r>
      <w:r w:rsidRPr="00FB2090">
        <w:rPr>
          <w:color w:val="969696"/>
          <w:lang w:val="pl-PL"/>
        </w:rPr>
        <w:t xml:space="preserve"> a prodej štěňat v areálu  je zakázán ! Výstavní výbor může bez udání důvodu odmítnout přijetí přihlášky.</w:t>
      </w:r>
    </w:p>
    <w:p w:rsidR="007B01C7" w:rsidRPr="00FB2090" w:rsidRDefault="007B01C7" w:rsidP="007B01C7">
      <w:pPr>
        <w:rPr>
          <w:color w:val="969696"/>
          <w:lang w:val="pl-PL"/>
        </w:rPr>
      </w:pPr>
      <w:r w:rsidRPr="00FB2090">
        <w:rPr>
          <w:b/>
          <w:bCs/>
          <w:color w:val="969696"/>
          <w:lang w:val="pl-PL"/>
        </w:rPr>
        <w:t>Účast na výstavě je klubem uznaná jako splnění jedné z podmínek pro přiznání chovnosti.</w:t>
      </w:r>
      <w:r w:rsidRPr="00FB2090">
        <w:rPr>
          <w:color w:val="969696"/>
          <w:lang w:val="pl-PL"/>
        </w:rPr>
        <w:t xml:space="preserve">Pořadatel výstavy nezodpovídá za škody způsobené psem nebo vystavovatelem, ani za úhyn nebo ztrátu psa. </w:t>
      </w:r>
    </w:p>
    <w:p w:rsidR="00337DE3" w:rsidRPr="007B01C7" w:rsidRDefault="00337DE3" w:rsidP="00337DE3">
      <w:pPr>
        <w:pStyle w:val="Zkladntext2"/>
        <w:spacing w:line="216" w:lineRule="auto"/>
        <w:jc w:val="both"/>
        <w:rPr>
          <w:rFonts w:ascii="Georgia" w:hAnsi="Georgia"/>
          <w:color w:val="808080"/>
          <w:sz w:val="22"/>
          <w:szCs w:val="22"/>
          <w:lang w:val="pl-PL"/>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337DE3" w:rsidRPr="00492DCB" w:rsidTr="00ED24EE">
        <w:trPr>
          <w:cantSplit/>
          <w:trHeight w:hRule="exact" w:val="417"/>
        </w:trPr>
        <w:tc>
          <w:tcPr>
            <w:tcW w:w="9217" w:type="dxa"/>
            <w:shd w:val="clear" w:color="auto" w:fill="949494"/>
            <w:vAlign w:val="center"/>
          </w:tcPr>
          <w:p w:rsidR="00337DE3" w:rsidRPr="00492DCB" w:rsidRDefault="00337DE3" w:rsidP="00ED24EE">
            <w:pPr>
              <w:spacing w:before="120"/>
              <w:jc w:val="center"/>
              <w:rPr>
                <w:b/>
                <w:bCs/>
                <w:color w:val="FFFFFF"/>
              </w:rPr>
            </w:pPr>
            <w:r w:rsidRPr="00492DCB">
              <w:rPr>
                <w:b/>
                <w:bCs/>
                <w:color w:val="FFFFFF"/>
              </w:rPr>
              <w:t>VETERINÁRNÍ PODMÍNKY</w:t>
            </w:r>
          </w:p>
        </w:tc>
      </w:tr>
    </w:tbl>
    <w:p w:rsidR="00337DE3" w:rsidRPr="00B91888" w:rsidRDefault="00337DE3" w:rsidP="00337DE3">
      <w:pPr>
        <w:pStyle w:val="Zkladntext2"/>
        <w:spacing w:line="216" w:lineRule="auto"/>
        <w:jc w:val="both"/>
        <w:rPr>
          <w:rFonts w:ascii="Georgia" w:hAnsi="Georgia"/>
          <w:color w:val="808080"/>
          <w:sz w:val="22"/>
          <w:szCs w:val="22"/>
        </w:rPr>
      </w:pPr>
    </w:p>
    <w:p w:rsidR="00337DE3" w:rsidRPr="006B1908" w:rsidRDefault="00337DE3" w:rsidP="00E10756">
      <w:pPr>
        <w:rPr>
          <w:color w:val="8E8E8E"/>
          <w:lang w:val="cs-CZ"/>
        </w:rPr>
      </w:pPr>
      <w:r w:rsidRPr="006B1908">
        <w:rPr>
          <w:color w:val="8E8E8E"/>
          <w:lang w:val="cs-CZ"/>
        </w:rPr>
        <w:t xml:space="preserve">- psi, kteří neprošli veterinární přejímkou, se nesmí výstavy zúčastnit </w:t>
      </w:r>
    </w:p>
    <w:p w:rsidR="00EF6C9F" w:rsidRPr="006B1908" w:rsidRDefault="00337DE3" w:rsidP="00E10756">
      <w:pPr>
        <w:rPr>
          <w:color w:val="8E8E8E"/>
          <w:lang w:val="cs-CZ"/>
        </w:rPr>
      </w:pPr>
      <w:r w:rsidRPr="006B1908">
        <w:rPr>
          <w:color w:val="8E8E8E"/>
          <w:lang w:val="cs-CZ"/>
        </w:rPr>
        <w:t xml:space="preserve">- </w:t>
      </w:r>
      <w:r w:rsidRPr="006B1908">
        <w:rPr>
          <w:b/>
          <w:color w:val="8E8E8E"/>
          <w:lang w:val="cs-CZ"/>
        </w:rPr>
        <w:t>psi musí být vybaveni pasem</w:t>
      </w:r>
      <w:r w:rsidRPr="006B1908">
        <w:rPr>
          <w:color w:val="8E8E8E"/>
          <w:lang w:val="cs-CZ"/>
        </w:rPr>
        <w:t xml:space="preserve"> pro malá zvířata nebo očkovacím dle §6 odst.3 písm. b) zákona 166/1999 Sb., o veterinární péči. a o změně některých souvisejících zákonů v platném znění vet.zák.). Všechna zvířata musí mít platnou vakcinaci proti vzteklině a potvrzení o této vakcinaci v souladu s § 4 odst. 1, písm. f) veterinárního zákona. Psi chovatelů z členských zemí EU a třetích zemí musí splňovat podmínky dané nařízením Evropského parlamentu a Rady 998/2003 ze dne 26. 5. 2003</w:t>
      </w:r>
    </w:p>
    <w:p w:rsidR="00337DE3" w:rsidRPr="006B1908" w:rsidRDefault="00337DE3" w:rsidP="00E10756">
      <w:pPr>
        <w:rPr>
          <w:color w:val="8E8E8E"/>
          <w:lang w:val="cs-CZ"/>
        </w:rPr>
      </w:pPr>
      <w:r w:rsidRPr="006B1908">
        <w:rPr>
          <w:color w:val="8E8E8E"/>
          <w:lang w:val="cs-CZ"/>
        </w:rPr>
        <w:t>- po dobu konání výstavy majitelé zabezpečí svá zvířata tak, aby nedocházelo k vzájemnému napadání nebo případnému poranění osob.</w:t>
      </w:r>
    </w:p>
    <w:p w:rsidR="00337DE3" w:rsidRDefault="00337DE3" w:rsidP="00337DE3">
      <w:pPr>
        <w:pStyle w:val="Zkladntext2"/>
        <w:spacing w:line="216" w:lineRule="auto"/>
        <w:ind w:left="284" w:hanging="142"/>
        <w:jc w:val="both"/>
        <w:rPr>
          <w:rFonts w:ascii="Georgia" w:hAnsi="Georgia"/>
          <w:color w:val="808080"/>
          <w:sz w:val="22"/>
          <w:szCs w:val="22"/>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337DE3" w:rsidRPr="00492DCB" w:rsidTr="00ED24EE">
        <w:trPr>
          <w:cantSplit/>
          <w:trHeight w:hRule="exact" w:val="417"/>
        </w:trPr>
        <w:tc>
          <w:tcPr>
            <w:tcW w:w="9217" w:type="dxa"/>
            <w:shd w:val="clear" w:color="auto" w:fill="949494"/>
            <w:vAlign w:val="center"/>
          </w:tcPr>
          <w:p w:rsidR="00337DE3" w:rsidRPr="00492DCB" w:rsidRDefault="00337DE3" w:rsidP="00ED24EE">
            <w:pPr>
              <w:spacing w:before="120"/>
              <w:jc w:val="center"/>
              <w:rPr>
                <w:b/>
                <w:bCs/>
                <w:color w:val="FFFFFF"/>
              </w:rPr>
            </w:pPr>
            <w:r w:rsidRPr="00492DCB">
              <w:rPr>
                <w:b/>
                <w:bCs/>
                <w:color w:val="FFFFFF"/>
              </w:rPr>
              <w:t>POKYNY PRO VYPLŇOVÁNÍ PŘIHLÁŠEK</w:t>
            </w:r>
          </w:p>
        </w:tc>
      </w:tr>
    </w:tbl>
    <w:p w:rsidR="00337DE3" w:rsidRPr="00B91888" w:rsidRDefault="00337DE3" w:rsidP="00337DE3">
      <w:pPr>
        <w:pStyle w:val="Zkladntext2"/>
        <w:spacing w:line="216" w:lineRule="auto"/>
        <w:ind w:left="284" w:hanging="142"/>
        <w:jc w:val="both"/>
        <w:rPr>
          <w:rFonts w:ascii="Georgia" w:hAnsi="Georgia"/>
          <w:color w:val="808080"/>
          <w:sz w:val="22"/>
          <w:szCs w:val="22"/>
        </w:rPr>
      </w:pPr>
    </w:p>
    <w:p w:rsidR="00337DE3" w:rsidRPr="00C628BE" w:rsidRDefault="00337DE3" w:rsidP="00EF6C9F">
      <w:pPr>
        <w:jc w:val="both"/>
        <w:rPr>
          <w:color w:val="8E8E8E"/>
          <w:lang w:val="cs-CZ"/>
        </w:rPr>
      </w:pPr>
      <w:r w:rsidRPr="00C628BE">
        <w:rPr>
          <w:color w:val="8E8E8E"/>
          <w:lang w:val="cs-CZ"/>
        </w:rPr>
        <w:t xml:space="preserve">Přihlášky se vyplňují </w:t>
      </w:r>
      <w:r w:rsidR="00FB2090" w:rsidRPr="00C628BE">
        <w:rPr>
          <w:color w:val="8E8E8E"/>
          <w:lang w:val="cs-CZ"/>
        </w:rPr>
        <w:t xml:space="preserve">na PC , </w:t>
      </w:r>
      <w:r w:rsidRPr="00C628BE">
        <w:rPr>
          <w:bCs/>
          <w:color w:val="8E8E8E"/>
          <w:lang w:val="cs-CZ"/>
        </w:rPr>
        <w:t>psacím strojem nebo hůlkovým písmem</w:t>
      </w:r>
      <w:r w:rsidRPr="00C628BE">
        <w:rPr>
          <w:color w:val="8E8E8E"/>
          <w:lang w:val="cs-CZ"/>
        </w:rPr>
        <w:t xml:space="preserve">. </w:t>
      </w:r>
      <w:r w:rsidR="006B1908" w:rsidRPr="006B1908">
        <w:rPr>
          <w:b/>
          <w:color w:val="8E8E8E"/>
          <w:lang w:val="cs-CZ"/>
        </w:rPr>
        <w:t>Přihlášku, kterou budete posílat emailem nescanujte, ale vyplňte přímo na PC normálním písmem, ne</w:t>
      </w:r>
      <w:r w:rsidR="006B1908">
        <w:rPr>
          <w:b/>
          <w:color w:val="8E8E8E"/>
          <w:lang w:val="cs-CZ"/>
        </w:rPr>
        <w:t>p</w:t>
      </w:r>
      <w:r w:rsidR="006B1908" w:rsidRPr="006B1908">
        <w:rPr>
          <w:b/>
          <w:color w:val="8E8E8E"/>
          <w:lang w:val="cs-CZ"/>
        </w:rPr>
        <w:t>oužívejte Caps Lock!!</w:t>
      </w:r>
      <w:r w:rsidR="006B1908">
        <w:rPr>
          <w:color w:val="8E8E8E"/>
          <w:lang w:val="cs-CZ"/>
        </w:rPr>
        <w:t xml:space="preserve"> </w:t>
      </w:r>
      <w:r w:rsidR="00FB2090" w:rsidRPr="00C628BE">
        <w:rPr>
          <w:b/>
          <w:color w:val="8E8E8E"/>
          <w:lang w:val="cs-CZ"/>
        </w:rPr>
        <w:t xml:space="preserve">Při </w:t>
      </w:r>
      <w:r w:rsidR="00EF6C9F" w:rsidRPr="00C628BE">
        <w:rPr>
          <w:b/>
          <w:color w:val="8E8E8E"/>
          <w:lang w:val="cs-CZ"/>
        </w:rPr>
        <w:t>vyplňování přihlášky na</w:t>
      </w:r>
      <w:r w:rsidR="00FB2090" w:rsidRPr="00C628BE">
        <w:rPr>
          <w:b/>
          <w:color w:val="8E8E8E"/>
          <w:lang w:val="cs-CZ"/>
        </w:rPr>
        <w:t xml:space="preserve"> PC nepoužívejte klávesu ENTER , využívejte  myš !!</w:t>
      </w:r>
      <w:r w:rsidR="00EF6C9F" w:rsidRPr="00C628BE">
        <w:rPr>
          <w:color w:val="8E8E8E"/>
          <w:lang w:val="cs-CZ"/>
        </w:rPr>
        <w:t xml:space="preserve"> </w:t>
      </w:r>
      <w:r w:rsidRPr="00C628BE">
        <w:rPr>
          <w:color w:val="8E8E8E"/>
          <w:lang w:val="cs-CZ"/>
        </w:rPr>
        <w:t>Každý pes má svou přihlášku.</w:t>
      </w:r>
      <w:r w:rsidR="00574BBF">
        <w:rPr>
          <w:color w:val="8E8E8E"/>
          <w:lang w:val="cs-CZ"/>
        </w:rPr>
        <w:t xml:space="preserve"> </w:t>
      </w:r>
      <w:r w:rsidRPr="00C628BE">
        <w:rPr>
          <w:bCs/>
          <w:color w:val="8E8E8E"/>
          <w:lang w:val="cs-CZ"/>
        </w:rPr>
        <w:t>Nečitelné přihlášky nebudou přijaty</w:t>
      </w:r>
      <w:r w:rsidRPr="00C628BE">
        <w:rPr>
          <w:b/>
          <w:color w:val="8E8E8E"/>
          <w:lang w:val="cs-CZ"/>
        </w:rPr>
        <w:t>.</w:t>
      </w:r>
      <w:r w:rsidRPr="00C628BE">
        <w:rPr>
          <w:color w:val="8E8E8E"/>
          <w:lang w:val="cs-CZ"/>
        </w:rPr>
        <w:t xml:space="preserve"> Sleva za druhého a dalšího psa může být uplatňována pouze v případě, že jméno majitele je shodné s 1. přihláškou. </w:t>
      </w:r>
      <w:r w:rsidRPr="00C628BE">
        <w:rPr>
          <w:bCs/>
          <w:color w:val="8E8E8E"/>
          <w:lang w:val="cs-CZ"/>
        </w:rPr>
        <w:t>Každá další změna na druhé přihlášce, např. doplnění spolumajitelství, bude brána jako nová přihláška za plnou cenu</w:t>
      </w:r>
      <w:r w:rsidRPr="00C628BE">
        <w:rPr>
          <w:color w:val="8E8E8E"/>
          <w:lang w:val="cs-CZ"/>
        </w:rPr>
        <w:t>. Za nesprávně vyplněnou přihlášku nenese pořadatel odpovědnost. Ke každé přihlášce psa musí být přiložena fotokopie průkazu původu. Importovaní psi musí být zapsáni v českých plemenných knihách.</w:t>
      </w:r>
      <w:r w:rsidR="007122B3">
        <w:rPr>
          <w:color w:val="8E8E8E"/>
          <w:lang w:val="cs-CZ"/>
        </w:rPr>
        <w:t xml:space="preserve"> PŘIHLÁŠKU NEPOSÍLEJTE DOPORUČENĚ!!!</w:t>
      </w:r>
    </w:p>
    <w:p w:rsidR="00575930" w:rsidRDefault="00337DE3" w:rsidP="00FB2090">
      <w:pPr>
        <w:jc w:val="both"/>
        <w:rPr>
          <w:color w:val="8E8E8E"/>
          <w:lang w:val="cs-CZ"/>
        </w:rPr>
      </w:pPr>
      <w:r w:rsidRPr="00C628BE">
        <w:rPr>
          <w:color w:val="8E8E8E"/>
          <w:lang w:val="cs-CZ"/>
        </w:rPr>
        <w:t>Na přihlášce musí být nalepen doklad o zaplacení výstavního poplatku, jinak nebude přihláška přijata. Pes může být přihlášen pouze do jedné třídy.</w:t>
      </w:r>
      <w:r w:rsidR="00FB2090" w:rsidRPr="00C628BE">
        <w:rPr>
          <w:color w:val="8E8E8E"/>
          <w:lang w:val="cs-CZ"/>
        </w:rPr>
        <w:t xml:space="preserve"> </w:t>
      </w:r>
      <w:r w:rsidR="00FB2090" w:rsidRPr="00C628BE">
        <w:rPr>
          <w:b/>
          <w:color w:val="8E8E8E"/>
          <w:lang w:val="cs-CZ"/>
        </w:rPr>
        <w:t>Příhlášení nebo p</w:t>
      </w:r>
      <w:r w:rsidRPr="00C628BE">
        <w:rPr>
          <w:b/>
          <w:color w:val="8E8E8E"/>
          <w:lang w:val="cs-CZ"/>
        </w:rPr>
        <w:t>řeřazování psů po uzávěrce není možné</w:t>
      </w:r>
      <w:r w:rsidR="00FB2090" w:rsidRPr="00C628BE">
        <w:rPr>
          <w:b/>
          <w:color w:val="8E8E8E"/>
          <w:lang w:val="cs-CZ"/>
        </w:rPr>
        <w:t xml:space="preserve"> !!</w:t>
      </w:r>
      <w:r w:rsidRPr="00C628BE">
        <w:rPr>
          <w:color w:val="8E8E8E"/>
          <w:lang w:val="cs-CZ"/>
        </w:rPr>
        <w:t xml:space="preserve"> Přijetí psa na výstavu bude potvrzováno emailem nebo písemně dle označení v přihlášce. Neobdrží-li vystavovatel vstupní list v uvedeném termínu</w:t>
      </w:r>
      <w:r w:rsidR="003371D6">
        <w:rPr>
          <w:color w:val="8E8E8E"/>
          <w:lang w:val="cs-CZ"/>
        </w:rPr>
        <w:t xml:space="preserve"> ( nejpozději týden před konáním výstavy )</w:t>
      </w:r>
      <w:r w:rsidRPr="00C628BE">
        <w:rPr>
          <w:color w:val="8E8E8E"/>
          <w:lang w:val="cs-CZ"/>
        </w:rPr>
        <w:t>,</w:t>
      </w:r>
      <w:r w:rsidR="000435C3">
        <w:rPr>
          <w:color w:val="8E8E8E"/>
          <w:lang w:val="cs-CZ"/>
        </w:rPr>
        <w:t xml:space="preserve"> je nutné mne kontaktovat na info@americanakita.cz</w:t>
      </w:r>
      <w:r w:rsidRPr="00C628BE">
        <w:rPr>
          <w:color w:val="8E8E8E"/>
          <w:lang w:val="cs-CZ"/>
        </w:rPr>
        <w:t xml:space="preserve"> </w:t>
      </w:r>
    </w:p>
    <w:p w:rsidR="000435C3" w:rsidRPr="00C628BE" w:rsidRDefault="000435C3" w:rsidP="00FB2090">
      <w:pPr>
        <w:jc w:val="both"/>
        <w:rPr>
          <w:color w:val="8E8E8E"/>
          <w:lang w:val="cs-CZ"/>
        </w:rPr>
      </w:pPr>
    </w:p>
    <w:p w:rsidR="00111BC5" w:rsidRDefault="00111BC5" w:rsidP="00E10756">
      <w:pPr>
        <w:rPr>
          <w:color w:val="A6A6A6"/>
          <w:lang w:val="cs-CZ"/>
        </w:rPr>
      </w:pPr>
    </w:p>
    <w:p w:rsidR="00EF6C9F" w:rsidRDefault="00EF6C9F" w:rsidP="00E10756">
      <w:pPr>
        <w:rPr>
          <w:color w:val="A6A6A6"/>
          <w:lang w:val="cs-CZ"/>
        </w:rPr>
      </w:pPr>
    </w:p>
    <w:p w:rsidR="009D2B38" w:rsidRDefault="009D2B38" w:rsidP="00E10756">
      <w:pPr>
        <w:rPr>
          <w:color w:val="A6A6A6"/>
          <w:lang w:val="cs-CZ"/>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337DE3" w:rsidRPr="00492DCB" w:rsidTr="00ED24EE">
        <w:trPr>
          <w:cantSplit/>
          <w:trHeight w:hRule="exact" w:val="417"/>
        </w:trPr>
        <w:tc>
          <w:tcPr>
            <w:tcW w:w="9217" w:type="dxa"/>
            <w:shd w:val="clear" w:color="auto" w:fill="949494"/>
            <w:vAlign w:val="center"/>
          </w:tcPr>
          <w:p w:rsidR="00337DE3" w:rsidRPr="00492DCB" w:rsidRDefault="00136B6D" w:rsidP="00ED24EE">
            <w:pPr>
              <w:spacing w:before="120"/>
              <w:jc w:val="center"/>
              <w:rPr>
                <w:b/>
                <w:bCs/>
                <w:color w:val="FFFFFF"/>
              </w:rPr>
            </w:pPr>
            <w:r w:rsidRPr="00492DCB">
              <w:rPr>
                <w:b/>
                <w:bCs/>
                <w:color w:val="FFFFFF"/>
              </w:rPr>
              <w:t>PROTESTY</w:t>
            </w:r>
          </w:p>
        </w:tc>
      </w:tr>
    </w:tbl>
    <w:p w:rsidR="00CF539B" w:rsidRPr="00E10756" w:rsidRDefault="00CF539B" w:rsidP="00F574E6">
      <w:pPr>
        <w:rPr>
          <w:color w:val="A6A6A6"/>
        </w:rPr>
      </w:pPr>
    </w:p>
    <w:p w:rsidR="00337DE3" w:rsidRDefault="00136B6D" w:rsidP="00E10756">
      <w:pPr>
        <w:pStyle w:val="Bezmezer"/>
        <w:jc w:val="both"/>
        <w:rPr>
          <w:color w:val="808080"/>
        </w:rPr>
      </w:pPr>
      <w:r w:rsidRPr="00FB2090">
        <w:rPr>
          <w:color w:val="969696"/>
        </w:rPr>
        <w:t xml:space="preserve">Protest proti </w:t>
      </w:r>
      <w:r w:rsidRPr="00FB2090">
        <w:rPr>
          <w:color w:val="969696"/>
          <w:lang w:val="cs-CZ"/>
        </w:rPr>
        <w:t>rozhodnutí</w:t>
      </w:r>
      <w:r w:rsidRPr="00FB2090">
        <w:rPr>
          <w:color w:val="969696"/>
        </w:rPr>
        <w:t xml:space="preserve"> rozhodčího není </w:t>
      </w:r>
      <w:r w:rsidRPr="00FB2090">
        <w:rPr>
          <w:b/>
          <w:iCs/>
          <w:color w:val="969696"/>
        </w:rPr>
        <w:t>přípustný</w:t>
      </w:r>
      <w:r w:rsidRPr="00FB2090">
        <w:rPr>
          <w:iCs/>
          <w:color w:val="969696"/>
        </w:rPr>
        <w:t>.</w:t>
      </w:r>
      <w:r w:rsidRPr="00FB2090">
        <w:rPr>
          <w:color w:val="969696"/>
        </w:rPr>
        <w:t xml:space="preserve"> Protestovat lze pouze z formálních důvodů porušení výstavních předpisů a propozic. Protest musí být podán písemně, současně se složením jistiny </w:t>
      </w:r>
      <w:r w:rsidR="00252B1D" w:rsidRPr="00FB2090">
        <w:rPr>
          <w:color w:val="969696"/>
        </w:rPr>
        <w:t>500</w:t>
      </w:r>
      <w:r w:rsidRPr="00FB2090">
        <w:rPr>
          <w:color w:val="969696"/>
        </w:rPr>
        <w:t xml:space="preserve">,- Kč, a to pouze v průběhu výstavy. Nebude-li protest uznán, jistina propadá ve prospěch pořadatele </w:t>
      </w:r>
      <w:r w:rsidRPr="00C628BE">
        <w:rPr>
          <w:color w:val="8E8E8E"/>
        </w:rPr>
        <w:t>výstavy</w:t>
      </w:r>
      <w:r w:rsidRPr="00E10756">
        <w:rPr>
          <w:color w:val="808080"/>
        </w:rPr>
        <w:t>.</w:t>
      </w:r>
    </w:p>
    <w:p w:rsidR="00E10756" w:rsidRDefault="00E10756" w:rsidP="00E10756">
      <w:pPr>
        <w:pStyle w:val="Bezmezer"/>
        <w:jc w:val="both"/>
        <w:rPr>
          <w:color w:val="808080"/>
        </w:rPr>
      </w:pPr>
    </w:p>
    <w:p w:rsidR="00E10756" w:rsidRPr="00E10756" w:rsidRDefault="00E10756" w:rsidP="00E10756">
      <w:pPr>
        <w:pStyle w:val="Bezmezer"/>
        <w:jc w:val="both"/>
        <w:rPr>
          <w:color w:val="808080"/>
          <w:lang w:val="cs-CZ"/>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CF539B" w:rsidRPr="00492DCB" w:rsidTr="00ED24EE">
        <w:trPr>
          <w:cantSplit/>
          <w:trHeight w:hRule="exact" w:val="417"/>
        </w:trPr>
        <w:tc>
          <w:tcPr>
            <w:tcW w:w="9217" w:type="dxa"/>
            <w:shd w:val="clear" w:color="auto" w:fill="949494"/>
            <w:vAlign w:val="center"/>
          </w:tcPr>
          <w:p w:rsidR="00CF539B" w:rsidRPr="00492DCB" w:rsidRDefault="00CF539B" w:rsidP="00ED24EE">
            <w:pPr>
              <w:spacing w:before="120"/>
              <w:jc w:val="center"/>
              <w:rPr>
                <w:b/>
                <w:bCs/>
                <w:color w:val="FFFFFF"/>
              </w:rPr>
            </w:pPr>
            <w:r w:rsidRPr="00492DCB">
              <w:rPr>
                <w:b/>
                <w:bCs/>
                <w:color w:val="FFFFFF"/>
              </w:rPr>
              <w:t>TITULY, ČEKATELSTVÍ</w:t>
            </w:r>
          </w:p>
        </w:tc>
      </w:tr>
    </w:tbl>
    <w:p w:rsidR="00574BBF" w:rsidRDefault="003371D6" w:rsidP="00CF539B">
      <w:pPr>
        <w:rPr>
          <w:bCs/>
          <w:color w:val="969696"/>
          <w:lang w:val="cs-CZ"/>
        </w:rPr>
      </w:pPr>
      <w:r>
        <w:rPr>
          <w:bCs/>
          <w:color w:val="969696"/>
          <w:lang w:val="cs-CZ"/>
        </w:rPr>
        <w:t xml:space="preserve">                                          </w:t>
      </w:r>
      <w:r w:rsidR="00574BBF" w:rsidRPr="00FB2090">
        <w:rPr>
          <w:bCs/>
          <w:color w:val="969696"/>
          <w:lang w:val="cs-CZ"/>
        </w:rPr>
        <w:t>CA</w:t>
      </w:r>
      <w:r w:rsidR="00574BBF">
        <w:rPr>
          <w:bCs/>
          <w:color w:val="969696"/>
          <w:lang w:val="cs-CZ"/>
        </w:rPr>
        <w:t>JC, CAC, BOJ, BOV</w:t>
      </w:r>
      <w:r w:rsidR="00574BBF" w:rsidRPr="00FB2090">
        <w:rPr>
          <w:bCs/>
          <w:color w:val="969696"/>
          <w:lang w:val="cs-CZ"/>
        </w:rPr>
        <w:t>, BOB</w:t>
      </w:r>
      <w:r w:rsidR="00574BBF">
        <w:rPr>
          <w:bCs/>
          <w:color w:val="969696"/>
          <w:lang w:val="cs-CZ"/>
        </w:rPr>
        <w:t xml:space="preserve">, </w:t>
      </w:r>
      <w:r>
        <w:rPr>
          <w:bCs/>
          <w:color w:val="969696"/>
          <w:lang w:val="cs-CZ"/>
        </w:rPr>
        <w:t>BOS,</w:t>
      </w:r>
      <w:r w:rsidR="00AF7D26">
        <w:rPr>
          <w:bCs/>
          <w:color w:val="969696"/>
          <w:lang w:val="cs-CZ"/>
        </w:rPr>
        <w:t xml:space="preserve"> Vítěz speciální výstavy</w:t>
      </w:r>
      <w:r w:rsidR="00574BBF">
        <w:rPr>
          <w:bCs/>
          <w:color w:val="969696"/>
          <w:lang w:val="cs-CZ"/>
        </w:rPr>
        <w:t xml:space="preserve">     </w:t>
      </w:r>
    </w:p>
    <w:p w:rsidR="00E10756" w:rsidRPr="00FB2090" w:rsidRDefault="00574BBF" w:rsidP="00CF539B">
      <w:pPr>
        <w:rPr>
          <w:color w:val="969696"/>
          <w:lang w:val="cs-CZ"/>
        </w:rPr>
      </w:pPr>
      <w:r>
        <w:rPr>
          <w:bCs/>
          <w:color w:val="969696"/>
          <w:lang w:val="cs-CZ"/>
        </w:rPr>
        <w:t xml:space="preserve">                                                        </w:t>
      </w:r>
      <w:r w:rsidR="00CF539B" w:rsidRPr="00FB2090">
        <w:rPr>
          <w:bCs/>
          <w:color w:val="969696"/>
          <w:lang w:val="cs-CZ"/>
        </w:rPr>
        <w:t xml:space="preserve"> U</w:t>
      </w:r>
      <w:r w:rsidR="00CF539B" w:rsidRPr="00FB2090">
        <w:rPr>
          <w:color w:val="969696"/>
          <w:lang w:val="cs-CZ"/>
        </w:rPr>
        <w:t>dělení titulů nelze nárokovat</w:t>
      </w: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CF539B" w:rsidRPr="00574BBF" w:rsidTr="00ED24EE">
        <w:trPr>
          <w:cantSplit/>
          <w:trHeight w:hRule="exact" w:val="417"/>
        </w:trPr>
        <w:tc>
          <w:tcPr>
            <w:tcW w:w="9217" w:type="dxa"/>
            <w:shd w:val="clear" w:color="auto" w:fill="949494"/>
            <w:vAlign w:val="center"/>
          </w:tcPr>
          <w:p w:rsidR="00CF539B" w:rsidRPr="00574BBF" w:rsidRDefault="00CF539B" w:rsidP="00ED24EE">
            <w:pPr>
              <w:spacing w:before="120"/>
              <w:jc w:val="center"/>
              <w:rPr>
                <w:b/>
                <w:bCs/>
                <w:color w:val="FFFFFF"/>
                <w:lang w:val="cs-CZ"/>
              </w:rPr>
            </w:pPr>
            <w:r w:rsidRPr="00574BBF">
              <w:rPr>
                <w:b/>
                <w:bCs/>
                <w:color w:val="FFFFFF"/>
                <w:lang w:val="cs-CZ"/>
              </w:rPr>
              <w:t>POPLATKY</w:t>
            </w:r>
          </w:p>
        </w:tc>
      </w:tr>
    </w:tbl>
    <w:p w:rsidR="00CF539B" w:rsidRDefault="00CF539B" w:rsidP="00CF539B">
      <w:pPr>
        <w:rPr>
          <w:color w:val="808080"/>
          <w:lang w:val="cs-CZ"/>
        </w:rPr>
      </w:pPr>
    </w:p>
    <w:tbl>
      <w:tblPr>
        <w:tblW w:w="9077" w:type="dxa"/>
        <w:tblInd w:w="108" w:type="dxa"/>
        <w:tblBorders>
          <w:top w:val="single" w:sz="4" w:space="0" w:color="9D9D9D"/>
          <w:left w:val="single" w:sz="4" w:space="0" w:color="9D9D9D"/>
          <w:bottom w:val="single" w:sz="4" w:space="0" w:color="9D9D9D"/>
          <w:right w:val="single" w:sz="4" w:space="0" w:color="9D9D9D"/>
          <w:insideH w:val="single" w:sz="4" w:space="0" w:color="9D9D9D"/>
          <w:insideV w:val="single" w:sz="4" w:space="0" w:color="9D9D9D"/>
        </w:tblBorders>
        <w:tblLook w:val="04A0" w:firstRow="1" w:lastRow="0" w:firstColumn="1" w:lastColumn="0" w:noHBand="0" w:noVBand="1"/>
      </w:tblPr>
      <w:tblGrid>
        <w:gridCol w:w="3402"/>
        <w:gridCol w:w="1985"/>
        <w:gridCol w:w="1843"/>
        <w:gridCol w:w="1847"/>
      </w:tblGrid>
      <w:tr w:rsidR="002769CB" w:rsidRPr="00574BBF" w:rsidTr="00542CF4">
        <w:trPr>
          <w:trHeight w:hRule="exact" w:val="397"/>
        </w:trPr>
        <w:tc>
          <w:tcPr>
            <w:tcW w:w="3402" w:type="dxa"/>
            <w:vMerge w:val="restart"/>
            <w:shd w:val="clear" w:color="auto" w:fill="BFBFBF"/>
            <w:vAlign w:val="center"/>
          </w:tcPr>
          <w:p w:rsidR="002769CB" w:rsidRPr="006A27A4" w:rsidRDefault="002769CB" w:rsidP="00492DCB">
            <w:pPr>
              <w:tabs>
                <w:tab w:val="left" w:pos="5040"/>
                <w:tab w:val="left" w:pos="6300"/>
              </w:tabs>
              <w:spacing w:after="0" w:line="240" w:lineRule="auto"/>
              <w:jc w:val="center"/>
              <w:rPr>
                <w:rFonts w:eastAsia="Georgia"/>
                <w:b/>
                <w:color w:val="595959"/>
                <w:lang w:val="cs-CZ" w:bidi="ar-SA"/>
              </w:rPr>
            </w:pPr>
            <w:r w:rsidRPr="006A27A4">
              <w:rPr>
                <w:rFonts w:eastAsia="Georgia"/>
                <w:b/>
                <w:color w:val="595959"/>
                <w:lang w:val="cs-CZ" w:bidi="ar-SA"/>
              </w:rPr>
              <w:t>POPLATKY</w:t>
            </w:r>
          </w:p>
        </w:tc>
        <w:tc>
          <w:tcPr>
            <w:tcW w:w="5675" w:type="dxa"/>
            <w:gridSpan w:val="3"/>
            <w:shd w:val="clear" w:color="auto" w:fill="BFBFBF"/>
            <w:vAlign w:val="center"/>
          </w:tcPr>
          <w:p w:rsidR="002769CB" w:rsidRPr="006A27A4" w:rsidRDefault="002769CB" w:rsidP="00492DCB">
            <w:pPr>
              <w:tabs>
                <w:tab w:val="left" w:pos="5040"/>
                <w:tab w:val="left" w:pos="6300"/>
              </w:tabs>
              <w:spacing w:after="0" w:line="240" w:lineRule="auto"/>
              <w:jc w:val="center"/>
              <w:rPr>
                <w:rFonts w:eastAsia="Georgia"/>
                <w:b/>
                <w:color w:val="595959"/>
                <w:lang w:val="cs-CZ" w:bidi="ar-SA"/>
              </w:rPr>
            </w:pPr>
            <w:r w:rsidRPr="006A27A4">
              <w:rPr>
                <w:rFonts w:eastAsia="Georgia"/>
                <w:b/>
                <w:color w:val="595959"/>
                <w:lang w:val="cs-CZ" w:bidi="ar-SA"/>
              </w:rPr>
              <w:t>ČLENOVÉ KLUBU AA</w:t>
            </w:r>
          </w:p>
        </w:tc>
      </w:tr>
      <w:tr w:rsidR="002769CB" w:rsidRPr="00574BBF" w:rsidTr="00542CF4">
        <w:trPr>
          <w:trHeight w:val="342"/>
        </w:trPr>
        <w:tc>
          <w:tcPr>
            <w:tcW w:w="3402" w:type="dxa"/>
            <w:vMerge/>
            <w:shd w:val="clear" w:color="auto" w:fill="BFBFBF"/>
          </w:tcPr>
          <w:p w:rsidR="002769CB" w:rsidRPr="00492DCB" w:rsidRDefault="002769CB" w:rsidP="00492DCB">
            <w:pPr>
              <w:tabs>
                <w:tab w:val="left" w:pos="5040"/>
                <w:tab w:val="left" w:pos="6300"/>
              </w:tabs>
              <w:spacing w:after="0" w:line="240" w:lineRule="auto"/>
              <w:jc w:val="both"/>
              <w:rPr>
                <w:rFonts w:eastAsia="Georgia"/>
                <w:color w:val="FFFFFF"/>
                <w:sz w:val="18"/>
                <w:szCs w:val="18"/>
                <w:lang w:val="cs-CZ" w:bidi="ar-SA"/>
              </w:rPr>
            </w:pPr>
          </w:p>
        </w:tc>
        <w:tc>
          <w:tcPr>
            <w:tcW w:w="1985" w:type="dxa"/>
            <w:shd w:val="clear" w:color="auto" w:fill="A6A6A6"/>
            <w:vAlign w:val="center"/>
          </w:tcPr>
          <w:p w:rsidR="002769CB" w:rsidRPr="000B7EFD" w:rsidRDefault="002769CB" w:rsidP="00492DCB">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I.UZÁVĚRKA</w:t>
            </w:r>
          </w:p>
        </w:tc>
        <w:tc>
          <w:tcPr>
            <w:tcW w:w="1843" w:type="dxa"/>
            <w:shd w:val="clear" w:color="auto" w:fill="A6A6A6"/>
            <w:vAlign w:val="center"/>
          </w:tcPr>
          <w:p w:rsidR="002769CB" w:rsidRPr="000B7EFD" w:rsidRDefault="002769CB" w:rsidP="00492DCB">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II.UZÁVĚRKA</w:t>
            </w:r>
          </w:p>
        </w:tc>
        <w:tc>
          <w:tcPr>
            <w:tcW w:w="1847" w:type="dxa"/>
            <w:shd w:val="clear" w:color="auto" w:fill="A6A6A6"/>
            <w:vAlign w:val="center"/>
          </w:tcPr>
          <w:p w:rsidR="002769CB" w:rsidRPr="000B7EFD" w:rsidRDefault="002769CB" w:rsidP="002769CB">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III.UZÁVĚRKA</w:t>
            </w:r>
          </w:p>
        </w:tc>
      </w:tr>
      <w:tr w:rsidR="002769CB" w:rsidRPr="00492DCB" w:rsidTr="00542CF4">
        <w:trPr>
          <w:trHeight w:val="342"/>
        </w:trPr>
        <w:tc>
          <w:tcPr>
            <w:tcW w:w="3402" w:type="dxa"/>
            <w:shd w:val="clear" w:color="auto" w:fill="A6A6A6"/>
            <w:vAlign w:val="center"/>
          </w:tcPr>
          <w:p w:rsidR="002769CB" w:rsidRPr="00FB2090" w:rsidRDefault="002769CB" w:rsidP="00492DCB">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PRVNÍ PES</w:t>
            </w:r>
          </w:p>
        </w:tc>
        <w:tc>
          <w:tcPr>
            <w:tcW w:w="1985" w:type="dxa"/>
            <w:vAlign w:val="center"/>
          </w:tcPr>
          <w:p w:rsidR="002769CB" w:rsidRPr="00C628BE" w:rsidRDefault="007122B3" w:rsidP="00052F9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5</w:t>
            </w:r>
            <w:r w:rsidR="002769CB" w:rsidRPr="00C628BE">
              <w:rPr>
                <w:rFonts w:eastAsia="Georgia"/>
                <w:color w:val="8E8E8E"/>
                <w:lang w:val="cs-CZ" w:bidi="ar-SA"/>
              </w:rPr>
              <w:t>50,-</w:t>
            </w:r>
          </w:p>
        </w:tc>
        <w:tc>
          <w:tcPr>
            <w:tcW w:w="1843" w:type="dxa"/>
            <w:vAlign w:val="center"/>
          </w:tcPr>
          <w:p w:rsidR="002769CB" w:rsidRPr="00C628BE" w:rsidRDefault="007122B3" w:rsidP="00052F9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6</w:t>
            </w:r>
            <w:r w:rsidR="002769CB" w:rsidRPr="00C628BE">
              <w:rPr>
                <w:rFonts w:eastAsia="Georgia"/>
                <w:color w:val="8E8E8E"/>
                <w:lang w:val="cs-CZ" w:bidi="ar-SA"/>
              </w:rPr>
              <w:t>50,-</w:t>
            </w:r>
          </w:p>
        </w:tc>
        <w:tc>
          <w:tcPr>
            <w:tcW w:w="1847" w:type="dxa"/>
            <w:vAlign w:val="center"/>
          </w:tcPr>
          <w:p w:rsidR="002769CB" w:rsidRPr="00C628BE" w:rsidRDefault="007122B3" w:rsidP="006B1908">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750,-</w:t>
            </w:r>
          </w:p>
        </w:tc>
      </w:tr>
      <w:tr w:rsidR="002769CB" w:rsidRPr="00492DCB" w:rsidTr="00542CF4">
        <w:trPr>
          <w:trHeight w:val="342"/>
        </w:trPr>
        <w:tc>
          <w:tcPr>
            <w:tcW w:w="3402" w:type="dxa"/>
            <w:shd w:val="clear" w:color="auto" w:fill="A6A6A6"/>
            <w:vAlign w:val="center"/>
          </w:tcPr>
          <w:p w:rsidR="002769CB" w:rsidRPr="00FB2090" w:rsidRDefault="002769CB" w:rsidP="00492DCB">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DRUHÝ A DALŠÍ PES</w:t>
            </w:r>
          </w:p>
        </w:tc>
        <w:tc>
          <w:tcPr>
            <w:tcW w:w="1985" w:type="dxa"/>
            <w:vAlign w:val="center"/>
          </w:tcPr>
          <w:p w:rsidR="002769CB" w:rsidRPr="00C628BE" w:rsidRDefault="007122B3" w:rsidP="00052F9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4</w:t>
            </w:r>
            <w:r w:rsidR="002769CB" w:rsidRPr="00C628BE">
              <w:rPr>
                <w:rFonts w:eastAsia="Georgia"/>
                <w:color w:val="8E8E8E"/>
                <w:lang w:val="cs-CZ" w:bidi="ar-SA"/>
              </w:rPr>
              <w:t>50,-</w:t>
            </w:r>
          </w:p>
        </w:tc>
        <w:tc>
          <w:tcPr>
            <w:tcW w:w="1843" w:type="dxa"/>
            <w:vAlign w:val="center"/>
          </w:tcPr>
          <w:p w:rsidR="002769CB" w:rsidRPr="00C628BE" w:rsidRDefault="007122B3" w:rsidP="00052F9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5</w:t>
            </w:r>
            <w:r w:rsidR="002769CB" w:rsidRPr="00C628BE">
              <w:rPr>
                <w:rFonts w:eastAsia="Georgia"/>
                <w:color w:val="8E8E8E"/>
                <w:lang w:val="cs-CZ" w:bidi="ar-SA"/>
              </w:rPr>
              <w:t>50,-</w:t>
            </w:r>
          </w:p>
        </w:tc>
        <w:tc>
          <w:tcPr>
            <w:tcW w:w="1847" w:type="dxa"/>
            <w:vAlign w:val="center"/>
          </w:tcPr>
          <w:p w:rsidR="002769CB" w:rsidRPr="00C628BE" w:rsidRDefault="007122B3" w:rsidP="002769CB">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650,-</w:t>
            </w:r>
          </w:p>
        </w:tc>
      </w:tr>
      <w:tr w:rsidR="002769CB" w:rsidRPr="00492DCB" w:rsidTr="00542CF4">
        <w:trPr>
          <w:trHeight w:val="513"/>
        </w:trPr>
        <w:tc>
          <w:tcPr>
            <w:tcW w:w="3402" w:type="dxa"/>
            <w:shd w:val="clear" w:color="auto" w:fill="A6A6A6"/>
            <w:vAlign w:val="center"/>
          </w:tcPr>
          <w:p w:rsidR="002769CB" w:rsidRPr="00FB2090" w:rsidRDefault="002769CB" w:rsidP="002769CB">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TŘ</w:t>
            </w:r>
            <w:r>
              <w:rPr>
                <w:rFonts w:eastAsia="Georgia"/>
                <w:b/>
                <w:color w:val="FFFFFF"/>
                <w:sz w:val="18"/>
                <w:szCs w:val="18"/>
                <w:lang w:val="cs-CZ" w:bidi="ar-SA"/>
              </w:rPr>
              <w:t>.</w:t>
            </w:r>
            <w:r w:rsidRPr="00FB2090">
              <w:rPr>
                <w:rFonts w:eastAsia="Georgia"/>
                <w:b/>
                <w:color w:val="FFFFFF"/>
                <w:sz w:val="18"/>
                <w:szCs w:val="18"/>
                <w:lang w:val="cs-CZ" w:bidi="ar-SA"/>
              </w:rPr>
              <w:t>ŠTĚŇAT, DOROST, VETERÁNI</w:t>
            </w:r>
          </w:p>
        </w:tc>
        <w:tc>
          <w:tcPr>
            <w:tcW w:w="1985" w:type="dxa"/>
            <w:vAlign w:val="center"/>
          </w:tcPr>
          <w:p w:rsidR="002769CB" w:rsidRPr="00C628BE" w:rsidRDefault="002769CB" w:rsidP="00492DCB">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100,-</w:t>
            </w:r>
          </w:p>
        </w:tc>
        <w:tc>
          <w:tcPr>
            <w:tcW w:w="1843" w:type="dxa"/>
            <w:vAlign w:val="center"/>
          </w:tcPr>
          <w:p w:rsidR="002769CB" w:rsidRPr="00C628BE" w:rsidRDefault="00542CF4"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2</w:t>
            </w:r>
            <w:r w:rsidR="002769CB" w:rsidRPr="00C628BE">
              <w:rPr>
                <w:rFonts w:eastAsia="Georgia"/>
                <w:color w:val="8E8E8E"/>
                <w:lang w:val="cs-CZ" w:bidi="ar-SA"/>
              </w:rPr>
              <w:t>00,-</w:t>
            </w:r>
          </w:p>
        </w:tc>
        <w:tc>
          <w:tcPr>
            <w:tcW w:w="1847"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300,-</w:t>
            </w:r>
          </w:p>
        </w:tc>
      </w:tr>
      <w:tr w:rsidR="002769CB" w:rsidRPr="00492DCB" w:rsidTr="00542CF4">
        <w:trPr>
          <w:trHeight w:val="342"/>
        </w:trPr>
        <w:tc>
          <w:tcPr>
            <w:tcW w:w="3402" w:type="dxa"/>
            <w:shd w:val="clear" w:color="auto" w:fill="A6A6A6"/>
            <w:vAlign w:val="center"/>
          </w:tcPr>
          <w:p w:rsidR="002769CB" w:rsidRPr="00FB2090" w:rsidRDefault="002769CB" w:rsidP="00492DCB">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TŘÍDA ČESTNÁ</w:t>
            </w:r>
          </w:p>
        </w:tc>
        <w:tc>
          <w:tcPr>
            <w:tcW w:w="1985" w:type="dxa"/>
            <w:vAlign w:val="center"/>
          </w:tcPr>
          <w:p w:rsidR="002769CB" w:rsidRPr="00C628BE" w:rsidRDefault="002769CB" w:rsidP="00492DCB">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zdarma</w:t>
            </w:r>
          </w:p>
        </w:tc>
        <w:tc>
          <w:tcPr>
            <w:tcW w:w="1843" w:type="dxa"/>
            <w:vAlign w:val="center"/>
          </w:tcPr>
          <w:p w:rsidR="002769CB" w:rsidRPr="00C628BE" w:rsidRDefault="002769CB" w:rsidP="00492DCB">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zdarma</w:t>
            </w:r>
          </w:p>
        </w:tc>
        <w:tc>
          <w:tcPr>
            <w:tcW w:w="1847" w:type="dxa"/>
            <w:vAlign w:val="center"/>
          </w:tcPr>
          <w:p w:rsidR="002769CB" w:rsidRPr="00C628BE" w:rsidRDefault="007122B3" w:rsidP="002769CB">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zdarma</w:t>
            </w:r>
          </w:p>
        </w:tc>
      </w:tr>
      <w:tr w:rsidR="002769CB" w:rsidRPr="00492DCB" w:rsidTr="00542CF4">
        <w:trPr>
          <w:trHeight w:val="342"/>
        </w:trPr>
        <w:tc>
          <w:tcPr>
            <w:tcW w:w="3402" w:type="dxa"/>
            <w:shd w:val="clear" w:color="auto" w:fill="A6A6A6"/>
            <w:vAlign w:val="center"/>
          </w:tcPr>
          <w:p w:rsidR="002769CB" w:rsidRPr="00FB2090" w:rsidRDefault="002769CB" w:rsidP="00492DCB">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BONITACE</w:t>
            </w:r>
          </w:p>
        </w:tc>
        <w:tc>
          <w:tcPr>
            <w:tcW w:w="1985" w:type="dxa"/>
            <w:vAlign w:val="center"/>
          </w:tcPr>
          <w:p w:rsidR="002769CB" w:rsidRPr="00C628BE" w:rsidRDefault="002769CB" w:rsidP="00492DCB">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300,-</w:t>
            </w:r>
          </w:p>
        </w:tc>
        <w:tc>
          <w:tcPr>
            <w:tcW w:w="1843" w:type="dxa"/>
            <w:vAlign w:val="center"/>
          </w:tcPr>
          <w:p w:rsidR="002769CB" w:rsidRPr="00C628BE" w:rsidRDefault="002769CB" w:rsidP="00492DCB">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300,-</w:t>
            </w:r>
          </w:p>
        </w:tc>
        <w:tc>
          <w:tcPr>
            <w:tcW w:w="1847" w:type="dxa"/>
            <w:vAlign w:val="center"/>
          </w:tcPr>
          <w:p w:rsidR="002769CB" w:rsidRPr="00C628BE" w:rsidRDefault="007122B3" w:rsidP="002769CB">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300,-</w:t>
            </w:r>
          </w:p>
        </w:tc>
      </w:tr>
    </w:tbl>
    <w:p w:rsidR="00542CF4" w:rsidRDefault="00542CF4" w:rsidP="00C628BE">
      <w:pPr>
        <w:jc w:val="both"/>
        <w:rPr>
          <w:color w:val="8E8E8E"/>
        </w:rPr>
      </w:pPr>
    </w:p>
    <w:tbl>
      <w:tblPr>
        <w:tblW w:w="9077" w:type="dxa"/>
        <w:tblInd w:w="108" w:type="dxa"/>
        <w:tblBorders>
          <w:top w:val="single" w:sz="4" w:space="0" w:color="9D9D9D"/>
          <w:left w:val="single" w:sz="4" w:space="0" w:color="9D9D9D"/>
          <w:bottom w:val="single" w:sz="4" w:space="0" w:color="9D9D9D"/>
          <w:right w:val="single" w:sz="4" w:space="0" w:color="9D9D9D"/>
          <w:insideH w:val="single" w:sz="4" w:space="0" w:color="9D9D9D"/>
          <w:insideV w:val="single" w:sz="4" w:space="0" w:color="9D9D9D"/>
        </w:tblBorders>
        <w:tblLook w:val="04A0" w:firstRow="1" w:lastRow="0" w:firstColumn="1" w:lastColumn="0" w:noHBand="0" w:noVBand="1"/>
      </w:tblPr>
      <w:tblGrid>
        <w:gridCol w:w="3402"/>
        <w:gridCol w:w="1985"/>
        <w:gridCol w:w="1843"/>
        <w:gridCol w:w="1847"/>
      </w:tblGrid>
      <w:tr w:rsidR="002769CB" w:rsidRPr="00492DCB" w:rsidTr="00542CF4">
        <w:trPr>
          <w:trHeight w:hRule="exact" w:val="397"/>
        </w:trPr>
        <w:tc>
          <w:tcPr>
            <w:tcW w:w="3402" w:type="dxa"/>
            <w:vMerge w:val="restart"/>
            <w:shd w:val="clear" w:color="auto" w:fill="BFBFBF"/>
            <w:vAlign w:val="center"/>
          </w:tcPr>
          <w:p w:rsidR="002769CB" w:rsidRPr="006A27A4" w:rsidRDefault="002769CB" w:rsidP="00AF052C">
            <w:pPr>
              <w:tabs>
                <w:tab w:val="left" w:pos="5040"/>
                <w:tab w:val="left" w:pos="6300"/>
              </w:tabs>
              <w:spacing w:after="0" w:line="240" w:lineRule="auto"/>
              <w:jc w:val="center"/>
              <w:rPr>
                <w:rFonts w:eastAsia="Georgia"/>
                <w:b/>
                <w:color w:val="595959"/>
                <w:lang w:val="cs-CZ" w:bidi="ar-SA"/>
              </w:rPr>
            </w:pPr>
            <w:r w:rsidRPr="006A27A4">
              <w:rPr>
                <w:rFonts w:eastAsia="Georgia"/>
                <w:b/>
                <w:color w:val="595959"/>
                <w:lang w:val="cs-CZ" w:bidi="ar-SA"/>
              </w:rPr>
              <w:t>POPLATKY</w:t>
            </w:r>
          </w:p>
        </w:tc>
        <w:tc>
          <w:tcPr>
            <w:tcW w:w="5675" w:type="dxa"/>
            <w:gridSpan w:val="3"/>
            <w:shd w:val="clear" w:color="auto" w:fill="BFBFBF"/>
            <w:vAlign w:val="center"/>
          </w:tcPr>
          <w:p w:rsidR="002769CB" w:rsidRPr="006A27A4" w:rsidRDefault="00542CF4" w:rsidP="00AF052C">
            <w:pPr>
              <w:tabs>
                <w:tab w:val="left" w:pos="5040"/>
                <w:tab w:val="left" w:pos="6300"/>
              </w:tabs>
              <w:spacing w:after="0" w:line="240" w:lineRule="auto"/>
              <w:jc w:val="center"/>
              <w:rPr>
                <w:rFonts w:eastAsia="Georgia"/>
                <w:b/>
                <w:color w:val="595959"/>
                <w:lang w:val="cs-CZ" w:bidi="ar-SA"/>
              </w:rPr>
            </w:pPr>
            <w:r w:rsidRPr="006A27A4">
              <w:rPr>
                <w:rFonts w:eastAsia="Georgia"/>
                <w:b/>
                <w:color w:val="595959"/>
                <w:lang w:val="cs-CZ" w:bidi="ar-SA"/>
              </w:rPr>
              <w:t>NE</w:t>
            </w:r>
            <w:r w:rsidR="002769CB" w:rsidRPr="006A27A4">
              <w:rPr>
                <w:rFonts w:eastAsia="Georgia"/>
                <w:b/>
                <w:color w:val="595959"/>
                <w:lang w:val="cs-CZ" w:bidi="ar-SA"/>
              </w:rPr>
              <w:t>ČLENOVÉ KLUBU AA</w:t>
            </w:r>
            <w:r w:rsidR="003371D6">
              <w:rPr>
                <w:rFonts w:eastAsia="Georgia"/>
                <w:b/>
                <w:color w:val="595959"/>
                <w:lang w:val="cs-CZ" w:bidi="ar-SA"/>
              </w:rPr>
              <w:t>/CIZINCI</w:t>
            </w:r>
          </w:p>
        </w:tc>
      </w:tr>
      <w:tr w:rsidR="002769CB" w:rsidRPr="00492DCB" w:rsidTr="00542CF4">
        <w:trPr>
          <w:trHeight w:val="342"/>
        </w:trPr>
        <w:tc>
          <w:tcPr>
            <w:tcW w:w="3402" w:type="dxa"/>
            <w:vMerge/>
            <w:shd w:val="clear" w:color="auto" w:fill="BFBFBF"/>
          </w:tcPr>
          <w:p w:rsidR="002769CB" w:rsidRPr="006A27A4" w:rsidRDefault="002769CB" w:rsidP="00AF052C">
            <w:pPr>
              <w:tabs>
                <w:tab w:val="left" w:pos="5040"/>
                <w:tab w:val="left" w:pos="6300"/>
              </w:tabs>
              <w:spacing w:after="0" w:line="240" w:lineRule="auto"/>
              <w:jc w:val="both"/>
              <w:rPr>
                <w:rFonts w:eastAsia="Georgia"/>
                <w:color w:val="595959"/>
                <w:sz w:val="18"/>
                <w:szCs w:val="18"/>
                <w:lang w:val="cs-CZ" w:bidi="ar-SA"/>
              </w:rPr>
            </w:pPr>
          </w:p>
        </w:tc>
        <w:tc>
          <w:tcPr>
            <w:tcW w:w="1985" w:type="dxa"/>
            <w:shd w:val="clear" w:color="auto" w:fill="A6A6A6"/>
            <w:vAlign w:val="center"/>
          </w:tcPr>
          <w:p w:rsidR="002769CB" w:rsidRPr="000B7EFD" w:rsidRDefault="002769CB" w:rsidP="00AF052C">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I.UZÁVĚRKA</w:t>
            </w:r>
          </w:p>
        </w:tc>
        <w:tc>
          <w:tcPr>
            <w:tcW w:w="1843" w:type="dxa"/>
            <w:shd w:val="clear" w:color="auto" w:fill="A6A6A6"/>
            <w:vAlign w:val="center"/>
          </w:tcPr>
          <w:p w:rsidR="002769CB" w:rsidRPr="000B7EFD" w:rsidRDefault="002769CB" w:rsidP="00AF052C">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II.UZÁVĚRKA</w:t>
            </w:r>
          </w:p>
        </w:tc>
        <w:tc>
          <w:tcPr>
            <w:tcW w:w="1847" w:type="dxa"/>
            <w:shd w:val="clear" w:color="auto" w:fill="A6A6A6"/>
            <w:vAlign w:val="center"/>
          </w:tcPr>
          <w:p w:rsidR="002769CB" w:rsidRPr="000B7EFD" w:rsidRDefault="002769CB" w:rsidP="00AF052C">
            <w:pPr>
              <w:tabs>
                <w:tab w:val="left" w:pos="5040"/>
                <w:tab w:val="left" w:pos="6300"/>
              </w:tabs>
              <w:spacing w:after="0" w:line="240" w:lineRule="auto"/>
              <w:jc w:val="center"/>
              <w:rPr>
                <w:rFonts w:eastAsia="Georgia"/>
                <w:color w:val="404040"/>
                <w:sz w:val="18"/>
                <w:szCs w:val="18"/>
                <w:lang w:val="cs-CZ" w:bidi="ar-SA"/>
              </w:rPr>
            </w:pPr>
            <w:r w:rsidRPr="000B7EFD">
              <w:rPr>
                <w:rFonts w:eastAsia="Georgia"/>
                <w:color w:val="404040"/>
                <w:sz w:val="18"/>
                <w:szCs w:val="18"/>
                <w:lang w:val="cs-CZ" w:bidi="ar-SA"/>
              </w:rPr>
              <w:t>III.UZÁVĚRKA</w:t>
            </w:r>
          </w:p>
        </w:tc>
      </w:tr>
      <w:tr w:rsidR="002769CB" w:rsidRPr="00492DCB" w:rsidTr="00542CF4">
        <w:trPr>
          <w:trHeight w:val="342"/>
        </w:trPr>
        <w:tc>
          <w:tcPr>
            <w:tcW w:w="3402" w:type="dxa"/>
            <w:shd w:val="clear" w:color="auto" w:fill="A6A6A6"/>
            <w:vAlign w:val="center"/>
          </w:tcPr>
          <w:p w:rsidR="002769CB" w:rsidRPr="00FB2090" w:rsidRDefault="002769CB" w:rsidP="00AF052C">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PRVNÍ PES</w:t>
            </w:r>
          </w:p>
        </w:tc>
        <w:tc>
          <w:tcPr>
            <w:tcW w:w="1985" w:type="dxa"/>
            <w:vAlign w:val="center"/>
          </w:tcPr>
          <w:p w:rsidR="002769CB" w:rsidRPr="00C628BE" w:rsidRDefault="007122B3" w:rsidP="007122B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6</w:t>
            </w:r>
            <w:r w:rsidR="002769CB" w:rsidRPr="00C628BE">
              <w:rPr>
                <w:rFonts w:eastAsia="Georgia"/>
                <w:color w:val="8E8E8E"/>
                <w:lang w:val="cs-CZ" w:bidi="ar-SA"/>
              </w:rPr>
              <w:t>50,-</w:t>
            </w:r>
            <w:r w:rsidR="00277B40">
              <w:rPr>
                <w:rFonts w:eastAsia="Georgia"/>
                <w:color w:val="8E8E8E"/>
                <w:lang w:val="cs-CZ" w:bidi="ar-SA"/>
              </w:rPr>
              <w:t>(25</w:t>
            </w:r>
            <w:r w:rsidR="003371D6">
              <w:rPr>
                <w:rFonts w:eastAsia="Georgia"/>
                <w:color w:val="8E8E8E"/>
                <w:lang w:val="cs-CZ" w:bidi="ar-SA"/>
              </w:rPr>
              <w:t xml:space="preserve"> Euro)</w:t>
            </w:r>
          </w:p>
        </w:tc>
        <w:tc>
          <w:tcPr>
            <w:tcW w:w="1843" w:type="dxa"/>
            <w:vAlign w:val="center"/>
          </w:tcPr>
          <w:p w:rsidR="002769CB" w:rsidRPr="00C628BE" w:rsidRDefault="007122B3" w:rsidP="007122B3">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7</w:t>
            </w:r>
            <w:r w:rsidR="002769CB" w:rsidRPr="00C628BE">
              <w:rPr>
                <w:rFonts w:eastAsia="Georgia"/>
                <w:color w:val="8E8E8E"/>
                <w:lang w:val="cs-CZ" w:bidi="ar-SA"/>
              </w:rPr>
              <w:t>50,-</w:t>
            </w:r>
            <w:r w:rsidR="00277B40">
              <w:rPr>
                <w:rFonts w:eastAsia="Georgia"/>
                <w:color w:val="8E8E8E"/>
                <w:lang w:val="cs-CZ" w:bidi="ar-SA"/>
              </w:rPr>
              <w:t>(30</w:t>
            </w:r>
            <w:r w:rsidR="003371D6">
              <w:rPr>
                <w:rFonts w:eastAsia="Georgia"/>
                <w:color w:val="8E8E8E"/>
                <w:lang w:val="cs-CZ" w:bidi="ar-SA"/>
              </w:rPr>
              <w:t xml:space="preserve"> Euro)</w:t>
            </w:r>
          </w:p>
        </w:tc>
        <w:tc>
          <w:tcPr>
            <w:tcW w:w="1847" w:type="dxa"/>
            <w:vAlign w:val="center"/>
          </w:tcPr>
          <w:p w:rsidR="002769CB" w:rsidRPr="00C628BE" w:rsidRDefault="007122B3" w:rsidP="00277B40">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850,</w:t>
            </w:r>
            <w:r w:rsidR="00277B40">
              <w:rPr>
                <w:rFonts w:eastAsia="Georgia"/>
                <w:color w:val="8E8E8E"/>
                <w:lang w:val="cs-CZ" w:bidi="ar-SA"/>
              </w:rPr>
              <w:t>-(35 Euro)</w:t>
            </w:r>
          </w:p>
        </w:tc>
      </w:tr>
      <w:tr w:rsidR="002769CB" w:rsidRPr="00492DCB" w:rsidTr="00542CF4">
        <w:trPr>
          <w:trHeight w:val="342"/>
        </w:trPr>
        <w:tc>
          <w:tcPr>
            <w:tcW w:w="3402" w:type="dxa"/>
            <w:shd w:val="clear" w:color="auto" w:fill="A6A6A6"/>
            <w:vAlign w:val="center"/>
          </w:tcPr>
          <w:p w:rsidR="002769CB" w:rsidRPr="00FB2090" w:rsidRDefault="002769CB" w:rsidP="00AF052C">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DRUHÝ A DALŠÍ PES</w:t>
            </w:r>
          </w:p>
        </w:tc>
        <w:tc>
          <w:tcPr>
            <w:tcW w:w="1985"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5</w:t>
            </w:r>
            <w:r w:rsidR="002769CB" w:rsidRPr="00C628BE">
              <w:rPr>
                <w:rFonts w:eastAsia="Georgia"/>
                <w:color w:val="8E8E8E"/>
                <w:lang w:val="cs-CZ" w:bidi="ar-SA"/>
              </w:rPr>
              <w:t>50,-</w:t>
            </w:r>
            <w:r w:rsidR="003371D6">
              <w:rPr>
                <w:rFonts w:eastAsia="Georgia"/>
                <w:color w:val="8E8E8E"/>
                <w:lang w:val="cs-CZ" w:bidi="ar-SA"/>
              </w:rPr>
              <w:t>(20 Euro )</w:t>
            </w:r>
          </w:p>
        </w:tc>
        <w:tc>
          <w:tcPr>
            <w:tcW w:w="1843"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6</w:t>
            </w:r>
            <w:r w:rsidR="002769CB" w:rsidRPr="00C628BE">
              <w:rPr>
                <w:rFonts w:eastAsia="Georgia"/>
                <w:color w:val="8E8E8E"/>
                <w:lang w:val="cs-CZ" w:bidi="ar-SA"/>
              </w:rPr>
              <w:t>50,-</w:t>
            </w:r>
            <w:r w:rsidR="003371D6">
              <w:rPr>
                <w:rFonts w:eastAsia="Georgia"/>
                <w:color w:val="8E8E8E"/>
                <w:lang w:val="cs-CZ" w:bidi="ar-SA"/>
              </w:rPr>
              <w:t>(25 Euro)</w:t>
            </w:r>
          </w:p>
        </w:tc>
        <w:tc>
          <w:tcPr>
            <w:tcW w:w="1847"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750,-</w:t>
            </w:r>
            <w:r w:rsidR="00277B40">
              <w:rPr>
                <w:rFonts w:eastAsia="Georgia"/>
                <w:color w:val="8E8E8E"/>
                <w:lang w:val="cs-CZ" w:bidi="ar-SA"/>
              </w:rPr>
              <w:t>(30 Euro)</w:t>
            </w:r>
          </w:p>
        </w:tc>
      </w:tr>
      <w:tr w:rsidR="002769CB" w:rsidRPr="00492DCB" w:rsidTr="00542CF4">
        <w:trPr>
          <w:trHeight w:val="513"/>
        </w:trPr>
        <w:tc>
          <w:tcPr>
            <w:tcW w:w="3402" w:type="dxa"/>
            <w:shd w:val="clear" w:color="auto" w:fill="A6A6A6"/>
            <w:vAlign w:val="center"/>
          </w:tcPr>
          <w:p w:rsidR="002769CB" w:rsidRPr="00FB2090" w:rsidRDefault="002769CB" w:rsidP="00AF052C">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TŘ</w:t>
            </w:r>
            <w:r>
              <w:rPr>
                <w:rFonts w:eastAsia="Georgia"/>
                <w:b/>
                <w:color w:val="FFFFFF"/>
                <w:sz w:val="18"/>
                <w:szCs w:val="18"/>
                <w:lang w:val="cs-CZ" w:bidi="ar-SA"/>
              </w:rPr>
              <w:t>.</w:t>
            </w:r>
            <w:r w:rsidRPr="00FB2090">
              <w:rPr>
                <w:rFonts w:eastAsia="Georgia"/>
                <w:b/>
                <w:color w:val="FFFFFF"/>
                <w:sz w:val="18"/>
                <w:szCs w:val="18"/>
                <w:lang w:val="cs-CZ" w:bidi="ar-SA"/>
              </w:rPr>
              <w:t>ŠTĚŇAT, DOROST, VETERÁNI</w:t>
            </w:r>
          </w:p>
        </w:tc>
        <w:tc>
          <w:tcPr>
            <w:tcW w:w="1985" w:type="dxa"/>
            <w:vAlign w:val="center"/>
          </w:tcPr>
          <w:p w:rsidR="002769CB" w:rsidRPr="00C628BE" w:rsidRDefault="00542CF4"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2</w:t>
            </w:r>
            <w:r w:rsidR="002769CB" w:rsidRPr="00C628BE">
              <w:rPr>
                <w:rFonts w:eastAsia="Georgia"/>
                <w:color w:val="8E8E8E"/>
                <w:lang w:val="cs-CZ" w:bidi="ar-SA"/>
              </w:rPr>
              <w:t>00,-</w:t>
            </w:r>
            <w:r w:rsidR="00277B40">
              <w:rPr>
                <w:rFonts w:eastAsia="Georgia"/>
                <w:color w:val="8E8E8E"/>
                <w:lang w:val="cs-CZ" w:bidi="ar-SA"/>
              </w:rPr>
              <w:t>(8</w:t>
            </w:r>
            <w:r w:rsidR="003371D6">
              <w:rPr>
                <w:rFonts w:eastAsia="Georgia"/>
                <w:color w:val="8E8E8E"/>
                <w:lang w:val="cs-CZ" w:bidi="ar-SA"/>
              </w:rPr>
              <w:t xml:space="preserve"> Euro)</w:t>
            </w:r>
          </w:p>
        </w:tc>
        <w:tc>
          <w:tcPr>
            <w:tcW w:w="1843" w:type="dxa"/>
            <w:vAlign w:val="center"/>
          </w:tcPr>
          <w:p w:rsidR="002769CB" w:rsidRPr="00C628BE" w:rsidRDefault="00542CF4"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300</w:t>
            </w:r>
            <w:r w:rsidR="002769CB" w:rsidRPr="00C628BE">
              <w:rPr>
                <w:rFonts w:eastAsia="Georgia"/>
                <w:color w:val="8E8E8E"/>
                <w:lang w:val="cs-CZ" w:bidi="ar-SA"/>
              </w:rPr>
              <w:t>,-</w:t>
            </w:r>
            <w:r w:rsidR="00277B40">
              <w:rPr>
                <w:rFonts w:eastAsia="Georgia"/>
                <w:color w:val="8E8E8E"/>
                <w:lang w:val="cs-CZ" w:bidi="ar-SA"/>
              </w:rPr>
              <w:t>(12</w:t>
            </w:r>
            <w:r w:rsidR="003371D6">
              <w:rPr>
                <w:rFonts w:eastAsia="Georgia"/>
                <w:color w:val="8E8E8E"/>
                <w:lang w:val="cs-CZ" w:bidi="ar-SA"/>
              </w:rPr>
              <w:t xml:space="preserve"> Euro)</w:t>
            </w:r>
          </w:p>
        </w:tc>
        <w:tc>
          <w:tcPr>
            <w:tcW w:w="1847"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400,-</w:t>
            </w:r>
            <w:r w:rsidR="00277B40">
              <w:rPr>
                <w:rFonts w:eastAsia="Georgia"/>
                <w:color w:val="8E8E8E"/>
                <w:lang w:val="cs-CZ" w:bidi="ar-SA"/>
              </w:rPr>
              <w:t xml:space="preserve"> (16 Euro)</w:t>
            </w:r>
          </w:p>
        </w:tc>
      </w:tr>
      <w:tr w:rsidR="002769CB" w:rsidRPr="00492DCB" w:rsidTr="00542CF4">
        <w:trPr>
          <w:trHeight w:val="342"/>
        </w:trPr>
        <w:tc>
          <w:tcPr>
            <w:tcW w:w="3402" w:type="dxa"/>
            <w:shd w:val="clear" w:color="auto" w:fill="A6A6A6"/>
            <w:vAlign w:val="center"/>
          </w:tcPr>
          <w:p w:rsidR="002769CB" w:rsidRPr="00FB2090" w:rsidRDefault="002769CB" w:rsidP="00AF052C">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TŘÍDA ČESTNÁ</w:t>
            </w:r>
          </w:p>
        </w:tc>
        <w:tc>
          <w:tcPr>
            <w:tcW w:w="1985" w:type="dxa"/>
            <w:vAlign w:val="center"/>
          </w:tcPr>
          <w:p w:rsidR="002769CB" w:rsidRPr="00C628BE" w:rsidRDefault="002769CB" w:rsidP="00AF052C">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zdarma</w:t>
            </w:r>
          </w:p>
        </w:tc>
        <w:tc>
          <w:tcPr>
            <w:tcW w:w="1843" w:type="dxa"/>
            <w:vAlign w:val="center"/>
          </w:tcPr>
          <w:p w:rsidR="002769CB" w:rsidRPr="00C628BE" w:rsidRDefault="002769CB" w:rsidP="00AF052C">
            <w:pPr>
              <w:tabs>
                <w:tab w:val="left" w:pos="5040"/>
                <w:tab w:val="left" w:pos="6300"/>
              </w:tabs>
              <w:spacing w:after="0" w:line="240" w:lineRule="auto"/>
              <w:jc w:val="center"/>
              <w:rPr>
                <w:rFonts w:eastAsia="Georgia"/>
                <w:color w:val="8E8E8E"/>
                <w:lang w:val="cs-CZ" w:bidi="ar-SA"/>
              </w:rPr>
            </w:pPr>
            <w:r w:rsidRPr="00C628BE">
              <w:rPr>
                <w:rFonts w:eastAsia="Georgia"/>
                <w:color w:val="8E8E8E"/>
                <w:lang w:val="cs-CZ" w:bidi="ar-SA"/>
              </w:rPr>
              <w:t>zdarma</w:t>
            </w:r>
          </w:p>
        </w:tc>
        <w:tc>
          <w:tcPr>
            <w:tcW w:w="1847" w:type="dxa"/>
            <w:vAlign w:val="center"/>
          </w:tcPr>
          <w:p w:rsidR="002769CB" w:rsidRPr="00C628BE" w:rsidRDefault="007122B3" w:rsidP="00AF052C">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zdarma</w:t>
            </w:r>
          </w:p>
        </w:tc>
      </w:tr>
      <w:tr w:rsidR="002769CB" w:rsidRPr="00492DCB" w:rsidTr="00542CF4">
        <w:trPr>
          <w:trHeight w:val="342"/>
        </w:trPr>
        <w:tc>
          <w:tcPr>
            <w:tcW w:w="3402" w:type="dxa"/>
            <w:shd w:val="clear" w:color="auto" w:fill="A6A6A6"/>
            <w:vAlign w:val="center"/>
          </w:tcPr>
          <w:p w:rsidR="002769CB" w:rsidRPr="00FB2090" w:rsidRDefault="002769CB" w:rsidP="00AF052C">
            <w:pPr>
              <w:tabs>
                <w:tab w:val="left" w:pos="5040"/>
                <w:tab w:val="left" w:pos="6300"/>
              </w:tabs>
              <w:spacing w:after="0" w:line="240" w:lineRule="auto"/>
              <w:rPr>
                <w:rFonts w:eastAsia="Georgia"/>
                <w:b/>
                <w:color w:val="FFFFFF"/>
                <w:sz w:val="18"/>
                <w:szCs w:val="18"/>
                <w:lang w:val="cs-CZ" w:bidi="ar-SA"/>
              </w:rPr>
            </w:pPr>
            <w:r w:rsidRPr="00FB2090">
              <w:rPr>
                <w:rFonts w:eastAsia="Georgia"/>
                <w:b/>
                <w:color w:val="FFFFFF"/>
                <w:sz w:val="18"/>
                <w:szCs w:val="18"/>
                <w:lang w:val="cs-CZ" w:bidi="ar-SA"/>
              </w:rPr>
              <w:t>BONITACE</w:t>
            </w:r>
            <w:r w:rsidR="006A27A4">
              <w:rPr>
                <w:rFonts w:eastAsia="Georgia"/>
                <w:b/>
                <w:color w:val="FFFFFF"/>
                <w:sz w:val="18"/>
                <w:szCs w:val="18"/>
                <w:lang w:val="cs-CZ" w:bidi="ar-SA"/>
              </w:rPr>
              <w:t>*</w:t>
            </w:r>
          </w:p>
        </w:tc>
        <w:tc>
          <w:tcPr>
            <w:tcW w:w="1985" w:type="dxa"/>
            <w:vAlign w:val="center"/>
          </w:tcPr>
          <w:p w:rsidR="002769CB" w:rsidRPr="00C628BE" w:rsidRDefault="00542CF4"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1 5</w:t>
            </w:r>
            <w:r w:rsidR="002769CB" w:rsidRPr="00C628BE">
              <w:rPr>
                <w:rFonts w:eastAsia="Georgia"/>
                <w:color w:val="8E8E8E"/>
                <w:lang w:val="cs-CZ" w:bidi="ar-SA"/>
              </w:rPr>
              <w:t>00,-</w:t>
            </w:r>
          </w:p>
        </w:tc>
        <w:tc>
          <w:tcPr>
            <w:tcW w:w="1843" w:type="dxa"/>
            <w:vAlign w:val="center"/>
          </w:tcPr>
          <w:p w:rsidR="002769CB" w:rsidRPr="00C628BE" w:rsidRDefault="00542CF4"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1 5</w:t>
            </w:r>
            <w:r w:rsidR="002769CB" w:rsidRPr="00C628BE">
              <w:rPr>
                <w:rFonts w:eastAsia="Georgia"/>
                <w:color w:val="8E8E8E"/>
                <w:lang w:val="cs-CZ" w:bidi="ar-SA"/>
              </w:rPr>
              <w:t>00,-</w:t>
            </w:r>
          </w:p>
        </w:tc>
        <w:tc>
          <w:tcPr>
            <w:tcW w:w="1847" w:type="dxa"/>
            <w:vAlign w:val="center"/>
          </w:tcPr>
          <w:p w:rsidR="002769CB" w:rsidRPr="00C628BE" w:rsidRDefault="007122B3" w:rsidP="00542CF4">
            <w:pPr>
              <w:tabs>
                <w:tab w:val="left" w:pos="5040"/>
                <w:tab w:val="left" w:pos="6300"/>
              </w:tabs>
              <w:spacing w:after="0" w:line="240" w:lineRule="auto"/>
              <w:jc w:val="center"/>
              <w:rPr>
                <w:rFonts w:eastAsia="Georgia"/>
                <w:color w:val="8E8E8E"/>
                <w:lang w:val="cs-CZ" w:bidi="ar-SA"/>
              </w:rPr>
            </w:pPr>
            <w:r>
              <w:rPr>
                <w:rFonts w:eastAsia="Georgia"/>
                <w:color w:val="8E8E8E"/>
                <w:lang w:val="cs-CZ" w:bidi="ar-SA"/>
              </w:rPr>
              <w:t>1500,-</w:t>
            </w:r>
          </w:p>
        </w:tc>
      </w:tr>
    </w:tbl>
    <w:p w:rsidR="006A27A4" w:rsidRDefault="006A27A4" w:rsidP="006A27A4">
      <w:pPr>
        <w:jc w:val="both"/>
        <w:rPr>
          <w:color w:val="8E8E8E"/>
        </w:rPr>
      </w:pPr>
      <w:r w:rsidRPr="00C628BE">
        <w:rPr>
          <w:color w:val="8E8E8E"/>
        </w:rPr>
        <w:t>* Nutno se domluvit o podmínkách s hlavní pradkyní chovu !</w:t>
      </w:r>
    </w:p>
    <w:p w:rsidR="002769CB" w:rsidRDefault="002769CB" w:rsidP="00C628BE">
      <w:pPr>
        <w:jc w:val="both"/>
        <w:rPr>
          <w:color w:val="8E8E8E"/>
        </w:rPr>
      </w:pPr>
    </w:p>
    <w:p w:rsidR="00884261" w:rsidRPr="00C628BE" w:rsidRDefault="00884261" w:rsidP="00C628BE">
      <w:pPr>
        <w:jc w:val="both"/>
        <w:rPr>
          <w:color w:val="8E8E8E"/>
        </w:rPr>
      </w:pPr>
    </w:p>
    <w:p w:rsidR="00CF539B" w:rsidRDefault="00CF539B" w:rsidP="00CF539B">
      <w:pPr>
        <w:spacing w:before="120"/>
        <w:jc w:val="both"/>
        <w:rPr>
          <w:color w:val="8E8E8E"/>
        </w:rPr>
      </w:pPr>
      <w:r w:rsidRPr="00C628BE">
        <w:rPr>
          <w:color w:val="8E8E8E"/>
        </w:rPr>
        <w:t xml:space="preserve">Pro zaplacení výstavního poplatku používejte pouze složenky typu A tzn. platba na účet. Složenky typu C nepřijímáme. </w:t>
      </w:r>
      <w:r w:rsidRPr="00C628BE">
        <w:rPr>
          <w:bCs/>
          <w:color w:val="8E8E8E"/>
        </w:rPr>
        <w:t xml:space="preserve">Pro rozlišení plateb při </w:t>
      </w:r>
      <w:r w:rsidR="000435C3">
        <w:rPr>
          <w:bCs/>
          <w:color w:val="8E8E8E"/>
        </w:rPr>
        <w:t xml:space="preserve">první , </w:t>
      </w:r>
      <w:r w:rsidRPr="00C628BE">
        <w:rPr>
          <w:bCs/>
          <w:color w:val="8E8E8E"/>
        </w:rPr>
        <w:t xml:space="preserve">druhé </w:t>
      </w:r>
      <w:r w:rsidR="000435C3">
        <w:rPr>
          <w:bCs/>
          <w:color w:val="8E8E8E"/>
        </w:rPr>
        <w:t xml:space="preserve">a třetí </w:t>
      </w:r>
      <w:r w:rsidRPr="00C628BE">
        <w:rPr>
          <w:bCs/>
          <w:color w:val="8E8E8E"/>
        </w:rPr>
        <w:t>uzávěrce rozhoduje datum odepsání částky</w:t>
      </w:r>
      <w:r w:rsidRPr="00FB2090">
        <w:rPr>
          <w:bCs/>
          <w:color w:val="969696"/>
        </w:rPr>
        <w:t xml:space="preserve"> </w:t>
      </w:r>
      <w:r w:rsidRPr="00C628BE">
        <w:rPr>
          <w:bCs/>
          <w:color w:val="8E8E8E"/>
        </w:rPr>
        <w:t>z Vašeho účtu (podání na poště) a datum poštovního razítka na obálce se zaslanou přihláškou</w:t>
      </w:r>
      <w:r w:rsidRPr="00C628BE">
        <w:rPr>
          <w:color w:val="8E8E8E"/>
        </w:rPr>
        <w:t>.</w:t>
      </w:r>
      <w:r w:rsidRPr="00C628BE">
        <w:rPr>
          <w:b/>
          <w:bCs/>
          <w:color w:val="8E8E8E"/>
        </w:rPr>
        <w:t xml:space="preserve">Bez dokladu o zaplacení nebude přihláška přijata!!! </w:t>
      </w:r>
      <w:r w:rsidRPr="00C628BE">
        <w:rPr>
          <w:color w:val="8E8E8E"/>
        </w:rPr>
        <w:t>Vystavovatel svým podpisem na přihlášce souhlasí se zveřejněním svého jména a případně adresy v katalogu výstavy a webových stránkách AA Klubu</w:t>
      </w:r>
    </w:p>
    <w:p w:rsidR="00542CF4" w:rsidRDefault="00542CF4" w:rsidP="00CF539B">
      <w:pPr>
        <w:spacing w:before="120"/>
        <w:jc w:val="both"/>
        <w:rPr>
          <w:color w:val="8E8E8E"/>
        </w:rPr>
      </w:pPr>
    </w:p>
    <w:p w:rsidR="00542CF4" w:rsidRDefault="00542CF4" w:rsidP="00CF539B">
      <w:pPr>
        <w:spacing w:before="120"/>
        <w:jc w:val="both"/>
        <w:rPr>
          <w:color w:val="8E8E8E"/>
        </w:rPr>
      </w:pPr>
    </w:p>
    <w:p w:rsidR="00542CF4" w:rsidRPr="00FB2090" w:rsidRDefault="00542CF4" w:rsidP="00CF539B">
      <w:pPr>
        <w:spacing w:before="120"/>
        <w:jc w:val="both"/>
        <w:rPr>
          <w:b/>
          <w:bCs/>
          <w:color w:val="969696"/>
        </w:rPr>
      </w:pPr>
    </w:p>
    <w:tbl>
      <w:tblPr>
        <w:tblW w:w="9217" w:type="dxa"/>
        <w:shd w:val="clear" w:color="auto" w:fill="949494"/>
        <w:tblCellMar>
          <w:left w:w="70" w:type="dxa"/>
          <w:right w:w="70" w:type="dxa"/>
        </w:tblCellMar>
        <w:tblLook w:val="0600" w:firstRow="0" w:lastRow="0" w:firstColumn="0" w:lastColumn="0" w:noHBand="1" w:noVBand="1"/>
      </w:tblPr>
      <w:tblGrid>
        <w:gridCol w:w="9217"/>
      </w:tblGrid>
      <w:tr w:rsidR="00CF539B" w:rsidRPr="00492DCB" w:rsidTr="00ED24EE">
        <w:trPr>
          <w:cantSplit/>
          <w:trHeight w:hRule="exact" w:val="417"/>
        </w:trPr>
        <w:tc>
          <w:tcPr>
            <w:tcW w:w="9217" w:type="dxa"/>
            <w:shd w:val="clear" w:color="auto" w:fill="949494"/>
            <w:vAlign w:val="center"/>
          </w:tcPr>
          <w:p w:rsidR="00CF539B" w:rsidRPr="00492DCB" w:rsidRDefault="00CF539B" w:rsidP="00ED24EE">
            <w:pPr>
              <w:spacing w:before="120"/>
              <w:jc w:val="center"/>
              <w:rPr>
                <w:b/>
                <w:bCs/>
                <w:color w:val="FFFFFF"/>
              </w:rPr>
            </w:pPr>
            <w:r w:rsidRPr="00492DCB">
              <w:rPr>
                <w:b/>
                <w:bCs/>
                <w:color w:val="FFFFFF"/>
              </w:rPr>
              <w:t>PŘIHLÁŠKY  ZASÍLEJTE NA ADRESU</w:t>
            </w:r>
          </w:p>
        </w:tc>
      </w:tr>
    </w:tbl>
    <w:p w:rsidR="00CF539B" w:rsidRDefault="00CF539B" w:rsidP="00CF539B">
      <w:pPr>
        <w:jc w:val="both"/>
        <w:rPr>
          <w:color w:val="808080"/>
        </w:rPr>
      </w:pPr>
    </w:p>
    <w:tbl>
      <w:tblPr>
        <w:tblW w:w="9185" w:type="dxa"/>
        <w:tblInd w:w="33"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CellMar>
          <w:left w:w="70" w:type="dxa"/>
          <w:right w:w="70" w:type="dxa"/>
        </w:tblCellMar>
        <w:tblLook w:val="0000" w:firstRow="0" w:lastRow="0" w:firstColumn="0" w:lastColumn="0" w:noHBand="0" w:noVBand="0"/>
      </w:tblPr>
      <w:tblGrid>
        <w:gridCol w:w="9185"/>
      </w:tblGrid>
      <w:tr w:rsidR="00492DCB" w:rsidRPr="00492DCB" w:rsidTr="00ED24EE">
        <w:trPr>
          <w:trHeight w:val="3435"/>
        </w:trPr>
        <w:tc>
          <w:tcPr>
            <w:tcW w:w="9015" w:type="dxa"/>
            <w:shd w:val="clear" w:color="auto" w:fill="auto"/>
            <w:vAlign w:val="center"/>
          </w:tcPr>
          <w:p w:rsidR="00492DCB" w:rsidRPr="006B1908" w:rsidRDefault="00492DCB" w:rsidP="00ED24EE">
            <w:pPr>
              <w:tabs>
                <w:tab w:val="right" w:pos="9072"/>
              </w:tabs>
              <w:ind w:left="37"/>
              <w:jc w:val="center"/>
              <w:rPr>
                <w:color w:val="A6A6A6"/>
                <w:lang w:val="pl-PL"/>
              </w:rPr>
            </w:pPr>
          </w:p>
          <w:p w:rsidR="00492DCB" w:rsidRPr="00C628BE" w:rsidRDefault="00492DCB" w:rsidP="00ED24EE">
            <w:pPr>
              <w:tabs>
                <w:tab w:val="right" w:pos="9072"/>
              </w:tabs>
              <w:ind w:left="37"/>
              <w:jc w:val="center"/>
              <w:rPr>
                <w:b/>
                <w:color w:val="8E8E8E"/>
                <w:lang w:val="pl-PL"/>
              </w:rPr>
            </w:pPr>
            <w:r w:rsidRPr="00C628BE">
              <w:rPr>
                <w:b/>
                <w:color w:val="8E8E8E"/>
                <w:lang w:val="pl-PL"/>
              </w:rPr>
              <w:t>DANA ŽAMPACHOVÁ</w:t>
            </w:r>
          </w:p>
          <w:p w:rsidR="00492DCB" w:rsidRPr="00C628BE" w:rsidRDefault="00492DCB" w:rsidP="00ED24EE">
            <w:pPr>
              <w:tabs>
                <w:tab w:val="right" w:pos="9072"/>
              </w:tabs>
              <w:ind w:left="37"/>
              <w:jc w:val="center"/>
              <w:rPr>
                <w:b/>
                <w:color w:val="8E8E8E"/>
                <w:lang w:val="pl-PL"/>
              </w:rPr>
            </w:pPr>
            <w:r w:rsidRPr="00C628BE">
              <w:rPr>
                <w:b/>
                <w:color w:val="8E8E8E"/>
                <w:lang w:val="pl-PL"/>
              </w:rPr>
              <w:t>Obránců míru 1763</w:t>
            </w:r>
          </w:p>
          <w:p w:rsidR="00492DCB" w:rsidRPr="00C628BE" w:rsidRDefault="00492DCB" w:rsidP="00ED24EE">
            <w:pPr>
              <w:tabs>
                <w:tab w:val="right" w:pos="9072"/>
              </w:tabs>
              <w:ind w:left="37"/>
              <w:jc w:val="center"/>
              <w:rPr>
                <w:b/>
                <w:color w:val="8E8E8E"/>
                <w:lang w:val="pl-PL"/>
              </w:rPr>
            </w:pPr>
            <w:r w:rsidRPr="00C628BE">
              <w:rPr>
                <w:b/>
                <w:color w:val="8E8E8E"/>
                <w:lang w:val="pl-PL"/>
              </w:rPr>
              <w:t>Roztoky 252 63</w:t>
            </w:r>
          </w:p>
          <w:p w:rsidR="00492DCB" w:rsidRPr="00C628BE" w:rsidRDefault="00492DCB" w:rsidP="00ED24EE">
            <w:pPr>
              <w:tabs>
                <w:tab w:val="right" w:pos="9072"/>
              </w:tabs>
              <w:ind w:left="37"/>
              <w:jc w:val="center"/>
              <w:rPr>
                <w:b/>
                <w:color w:val="8E8E8E"/>
              </w:rPr>
            </w:pPr>
            <w:r w:rsidRPr="00C628BE">
              <w:rPr>
                <w:b/>
                <w:color w:val="8E8E8E"/>
              </w:rPr>
              <w:t>Tel. + 420 603 471 985</w:t>
            </w:r>
          </w:p>
          <w:p w:rsidR="00492DCB" w:rsidRPr="00C628BE" w:rsidRDefault="00492DCB" w:rsidP="00ED24EE">
            <w:pPr>
              <w:tabs>
                <w:tab w:val="right" w:pos="9072"/>
              </w:tabs>
              <w:ind w:left="37"/>
              <w:jc w:val="center"/>
              <w:rPr>
                <w:b/>
                <w:color w:val="8E8E8E"/>
              </w:rPr>
            </w:pPr>
            <w:r w:rsidRPr="00C628BE">
              <w:rPr>
                <w:b/>
                <w:color w:val="8E8E8E"/>
              </w:rPr>
              <w:t xml:space="preserve">Email: </w:t>
            </w:r>
            <w:hyperlink r:id="rId7" w:history="1">
              <w:r w:rsidRPr="00C628BE">
                <w:rPr>
                  <w:rStyle w:val="Hypertextovodkaz"/>
                  <w:b/>
                  <w:color w:val="8E8E8E"/>
                </w:rPr>
                <w:t>info@americanakita.cz</w:t>
              </w:r>
            </w:hyperlink>
            <w:r w:rsidRPr="00C628BE">
              <w:rPr>
                <w:b/>
                <w:color w:val="8E8E8E"/>
              </w:rPr>
              <w:t xml:space="preserve"> ; </w:t>
            </w:r>
            <w:hyperlink r:id="rId8" w:history="1">
              <w:r w:rsidRPr="00C628BE">
                <w:rPr>
                  <w:rStyle w:val="Hypertextovodkaz"/>
                  <w:b/>
                  <w:color w:val="8E8E8E"/>
                </w:rPr>
                <w:t>www.akitaclub.cz</w:t>
              </w:r>
            </w:hyperlink>
          </w:p>
          <w:p w:rsidR="00492DCB" w:rsidRPr="00C628BE" w:rsidRDefault="00492DCB" w:rsidP="00ED24EE">
            <w:pPr>
              <w:tabs>
                <w:tab w:val="right" w:pos="9072"/>
              </w:tabs>
              <w:ind w:left="37"/>
              <w:jc w:val="center"/>
              <w:rPr>
                <w:color w:val="8E8E8E"/>
              </w:rPr>
            </w:pPr>
            <w:r w:rsidRPr="00C628BE">
              <w:rPr>
                <w:b/>
                <w:color w:val="8E8E8E"/>
              </w:rPr>
              <w:t>Č.účtu:</w:t>
            </w:r>
            <w:r w:rsidR="00FB2090" w:rsidRPr="006B1908">
              <w:rPr>
                <w:rStyle w:val="Zdraznn"/>
                <w:color w:val="8E8E8E"/>
              </w:rPr>
              <w:t xml:space="preserve"> </w:t>
            </w:r>
            <w:r w:rsidR="00277B40">
              <w:rPr>
                <w:rStyle w:val="Siln"/>
              </w:rPr>
              <w:t>2100638692/2010</w:t>
            </w:r>
          </w:p>
          <w:p w:rsidR="00492DCB" w:rsidRPr="00C628BE" w:rsidRDefault="00492DCB" w:rsidP="00ED24EE">
            <w:pPr>
              <w:tabs>
                <w:tab w:val="right" w:pos="9072"/>
              </w:tabs>
              <w:ind w:left="37"/>
              <w:jc w:val="center"/>
              <w:rPr>
                <w:color w:val="8E8E8E"/>
              </w:rPr>
            </w:pPr>
            <w:r w:rsidRPr="00C628BE">
              <w:rPr>
                <w:color w:val="8E8E8E"/>
              </w:rPr>
              <w:t>Variabilní symbol je číslo Vašeho mobilního telefonu</w:t>
            </w:r>
          </w:p>
          <w:p w:rsidR="00492DCB" w:rsidRPr="00492DCB" w:rsidRDefault="00492DCB" w:rsidP="00ED24EE">
            <w:pPr>
              <w:tabs>
                <w:tab w:val="right" w:pos="9072"/>
              </w:tabs>
              <w:ind w:left="37"/>
              <w:jc w:val="center"/>
              <w:rPr>
                <w:color w:val="A6A6A6"/>
              </w:rPr>
            </w:pPr>
            <w:r w:rsidRPr="00C628BE">
              <w:rPr>
                <w:color w:val="8E8E8E"/>
              </w:rPr>
              <w:t>Zpráva pro příjemce: jméno a příjmení vystavovatele</w:t>
            </w:r>
          </w:p>
        </w:tc>
      </w:tr>
    </w:tbl>
    <w:p w:rsidR="00337DE3" w:rsidRPr="00CF539B" w:rsidRDefault="00337DE3" w:rsidP="009D2B38">
      <w:pPr>
        <w:rPr>
          <w:color w:val="808080"/>
        </w:rPr>
      </w:pPr>
    </w:p>
    <w:sectPr w:rsidR="00337DE3" w:rsidRPr="00CF539B" w:rsidSect="00111BC5">
      <w:headerReference w:type="even" r:id="rId9"/>
      <w:headerReference w:type="default" r:id="rId10"/>
      <w:headerReference w:type="first" r:id="rId11"/>
      <w:pgSz w:w="11906" w:h="16838"/>
      <w:pgMar w:top="851"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A0" w:rsidRDefault="00544DA0" w:rsidP="00A134AF">
      <w:pPr>
        <w:spacing w:after="0" w:line="240" w:lineRule="auto"/>
      </w:pPr>
      <w:r>
        <w:separator/>
      </w:r>
    </w:p>
  </w:endnote>
  <w:endnote w:type="continuationSeparator" w:id="0">
    <w:p w:rsidR="00544DA0" w:rsidRDefault="00544DA0" w:rsidP="00A1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A0" w:rsidRDefault="00544DA0" w:rsidP="00A134AF">
      <w:pPr>
        <w:spacing w:after="0" w:line="240" w:lineRule="auto"/>
      </w:pPr>
      <w:r>
        <w:separator/>
      </w:r>
    </w:p>
  </w:footnote>
  <w:footnote w:type="continuationSeparator" w:id="0">
    <w:p w:rsidR="00544DA0" w:rsidRDefault="00544DA0" w:rsidP="00A1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D8" w:rsidRDefault="00544DA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46776" o:spid="_x0000_s2059" type="#_x0000_t75" style="position:absolute;margin-left:0;margin-top:0;width:688.5pt;height:750pt;z-index:-251657728;mso-position-horizontal:center;mso-position-horizontal-relative:margin;mso-position-vertical:center;mso-position-vertical-relative:margin" o:allowincell="f">
          <v:imagedata r:id="rId1" o:title="monty5" gain="19661f" blacklevel="22938f"/>
          <w10:wrap anchorx="margin" anchory="margin"/>
        </v:shape>
      </w:pict>
    </w:r>
    <w:r>
      <w:rPr>
        <w:noProof/>
        <w:lang w:eastAsia="cs-CZ"/>
      </w:rPr>
      <w:pict>
        <v:shape id="WordPictureWatermark517592083" o:spid="_x0000_s2056" type="#_x0000_t75" style="position:absolute;margin-left:0;margin-top:0;width:688.5pt;height:750pt;z-index:-251659776;mso-position-horizontal:center;mso-position-horizontal-relative:margin;mso-position-vertical:center;mso-position-vertical-relative:margin" o:allowincell="f">
          <v:imagedata r:id="rId1" o:title="monty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1A" w:rsidRDefault="00544DA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46777" o:spid="_x0000_s2060" type="#_x0000_t75" style="position:absolute;margin-left:0;margin-top:0;width:688.5pt;height:750pt;z-index:-251656704;mso-position-horizontal:center;mso-position-horizontal-relative:margin;mso-position-vertical:center;mso-position-vertical-relative:margin" o:allowincell="f">
          <v:imagedata r:id="rId1" o:title="monty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D8" w:rsidRDefault="00544DA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46775" o:spid="_x0000_s2058" type="#_x0000_t75" style="position:absolute;margin-left:0;margin-top:0;width:688.5pt;height:750pt;z-index:-251658752;mso-position-horizontal:center;mso-position-horizontal-relative:margin;mso-position-vertical:center;mso-position-vertical-relative:margin" o:allowincell="f">
          <v:imagedata r:id="rId1" o:title="monty5" gain="19661f" blacklevel="22938f"/>
          <w10:wrap anchorx="margin" anchory="margin"/>
        </v:shape>
      </w:pict>
    </w:r>
    <w:r>
      <w:rPr>
        <w:noProof/>
        <w:lang w:eastAsia="cs-CZ"/>
      </w:rPr>
      <w:pict>
        <v:shape id="WordPictureWatermark517592082" o:spid="_x0000_s2055" type="#_x0000_t75" style="position:absolute;margin-left:0;margin-top:0;width:688.5pt;height:750pt;z-index:-251660800;mso-position-horizontal:center;mso-position-horizontal-relative:margin;mso-position-vertical:center;mso-position-vertical-relative:margin" o:allowincell="f">
          <v:imagedata r:id="rId1" o:title="mon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4833"/>
    <w:multiLevelType w:val="hybridMultilevel"/>
    <w:tmpl w:val="7FA2C7E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5429BC"/>
    <w:multiLevelType w:val="hybridMultilevel"/>
    <w:tmpl w:val="0B6681FA"/>
    <w:lvl w:ilvl="0" w:tplc="475C09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AF"/>
    <w:rsid w:val="00001DF0"/>
    <w:rsid w:val="000435C3"/>
    <w:rsid w:val="00052F93"/>
    <w:rsid w:val="000906DF"/>
    <w:rsid w:val="000B7EFD"/>
    <w:rsid w:val="00111BC5"/>
    <w:rsid w:val="00136B6D"/>
    <w:rsid w:val="00217723"/>
    <w:rsid w:val="00252B1D"/>
    <w:rsid w:val="00275533"/>
    <w:rsid w:val="002769CB"/>
    <w:rsid w:val="00277B40"/>
    <w:rsid w:val="003371D6"/>
    <w:rsid w:val="00337DE3"/>
    <w:rsid w:val="0035678D"/>
    <w:rsid w:val="0035787F"/>
    <w:rsid w:val="003C152E"/>
    <w:rsid w:val="004440FB"/>
    <w:rsid w:val="00492DCB"/>
    <w:rsid w:val="00540A05"/>
    <w:rsid w:val="00542CF4"/>
    <w:rsid w:val="00544DA0"/>
    <w:rsid w:val="00574BBF"/>
    <w:rsid w:val="00575930"/>
    <w:rsid w:val="00657C7A"/>
    <w:rsid w:val="006812C3"/>
    <w:rsid w:val="006A27A4"/>
    <w:rsid w:val="006B1908"/>
    <w:rsid w:val="007122B3"/>
    <w:rsid w:val="007B01C7"/>
    <w:rsid w:val="008805A0"/>
    <w:rsid w:val="00884261"/>
    <w:rsid w:val="008854D8"/>
    <w:rsid w:val="008A3FCE"/>
    <w:rsid w:val="009A326F"/>
    <w:rsid w:val="009D2B38"/>
    <w:rsid w:val="00A044DA"/>
    <w:rsid w:val="00A134AF"/>
    <w:rsid w:val="00A34F87"/>
    <w:rsid w:val="00A5680A"/>
    <w:rsid w:val="00AB2EB8"/>
    <w:rsid w:val="00AF052C"/>
    <w:rsid w:val="00AF7D26"/>
    <w:rsid w:val="00B14DB4"/>
    <w:rsid w:val="00B64D41"/>
    <w:rsid w:val="00BA54F3"/>
    <w:rsid w:val="00BB167D"/>
    <w:rsid w:val="00C2006F"/>
    <w:rsid w:val="00C26330"/>
    <w:rsid w:val="00C628BE"/>
    <w:rsid w:val="00C90009"/>
    <w:rsid w:val="00CF539B"/>
    <w:rsid w:val="00D309F1"/>
    <w:rsid w:val="00D66D56"/>
    <w:rsid w:val="00D74F20"/>
    <w:rsid w:val="00D86971"/>
    <w:rsid w:val="00E10756"/>
    <w:rsid w:val="00E25BAA"/>
    <w:rsid w:val="00E76AB7"/>
    <w:rsid w:val="00E907D5"/>
    <w:rsid w:val="00ED24EE"/>
    <w:rsid w:val="00EF6C9F"/>
    <w:rsid w:val="00F453E3"/>
    <w:rsid w:val="00F55821"/>
    <w:rsid w:val="00F574E6"/>
    <w:rsid w:val="00F622E8"/>
    <w:rsid w:val="00F73295"/>
    <w:rsid w:val="00F86F3D"/>
    <w:rsid w:val="00F94E1A"/>
    <w:rsid w:val="00FB2090"/>
    <w:rsid w:val="00FE0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0EB33DB-162A-471A-8292-9E1DE27F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6AB7"/>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E76AB7"/>
    <w:pPr>
      <w:pBdr>
        <w:bottom w:val="thinThickSmallGap" w:sz="12" w:space="1" w:color="858585"/>
      </w:pBdr>
      <w:spacing w:before="400"/>
      <w:jc w:val="center"/>
      <w:outlineLvl w:val="0"/>
    </w:pPr>
    <w:rPr>
      <w:caps/>
      <w:color w:val="595959"/>
      <w:spacing w:val="20"/>
      <w:sz w:val="28"/>
      <w:szCs w:val="28"/>
    </w:rPr>
  </w:style>
  <w:style w:type="paragraph" w:styleId="Nadpis2">
    <w:name w:val="heading 2"/>
    <w:basedOn w:val="Normln"/>
    <w:next w:val="Normln"/>
    <w:link w:val="Nadpis2Char"/>
    <w:uiPriority w:val="9"/>
    <w:semiHidden/>
    <w:unhideWhenUsed/>
    <w:qFormat/>
    <w:rsid w:val="00E76AB7"/>
    <w:pPr>
      <w:pBdr>
        <w:bottom w:val="single" w:sz="4" w:space="1" w:color="585858"/>
      </w:pBdr>
      <w:spacing w:before="400"/>
      <w:jc w:val="center"/>
      <w:outlineLvl w:val="1"/>
    </w:pPr>
    <w:rPr>
      <w:caps/>
      <w:color w:val="595959"/>
      <w:spacing w:val="15"/>
      <w:sz w:val="24"/>
      <w:szCs w:val="24"/>
    </w:rPr>
  </w:style>
  <w:style w:type="paragraph" w:styleId="Nadpis3">
    <w:name w:val="heading 3"/>
    <w:basedOn w:val="Normln"/>
    <w:next w:val="Normln"/>
    <w:link w:val="Nadpis3Char"/>
    <w:uiPriority w:val="9"/>
    <w:semiHidden/>
    <w:unhideWhenUsed/>
    <w:qFormat/>
    <w:rsid w:val="00E76AB7"/>
    <w:pPr>
      <w:pBdr>
        <w:top w:val="dotted" w:sz="4" w:space="1" w:color="585858"/>
        <w:bottom w:val="dotted" w:sz="4" w:space="1" w:color="585858"/>
      </w:pBdr>
      <w:spacing w:before="300"/>
      <w:jc w:val="center"/>
      <w:outlineLvl w:val="2"/>
    </w:pPr>
    <w:rPr>
      <w:caps/>
      <w:color w:val="585858"/>
      <w:sz w:val="24"/>
      <w:szCs w:val="24"/>
    </w:rPr>
  </w:style>
  <w:style w:type="paragraph" w:styleId="Nadpis4">
    <w:name w:val="heading 4"/>
    <w:basedOn w:val="Normln"/>
    <w:next w:val="Normln"/>
    <w:link w:val="Nadpis4Char"/>
    <w:uiPriority w:val="9"/>
    <w:semiHidden/>
    <w:unhideWhenUsed/>
    <w:qFormat/>
    <w:rsid w:val="00E76AB7"/>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
    <w:semiHidden/>
    <w:unhideWhenUsed/>
    <w:qFormat/>
    <w:rsid w:val="00E76AB7"/>
    <w:pPr>
      <w:spacing w:before="320" w:after="120"/>
      <w:jc w:val="center"/>
      <w:outlineLvl w:val="4"/>
    </w:pPr>
    <w:rPr>
      <w:caps/>
      <w:color w:val="585858"/>
      <w:spacing w:val="10"/>
    </w:rPr>
  </w:style>
  <w:style w:type="paragraph" w:styleId="Nadpis6">
    <w:name w:val="heading 6"/>
    <w:basedOn w:val="Normln"/>
    <w:next w:val="Normln"/>
    <w:link w:val="Nadpis6Char"/>
    <w:uiPriority w:val="9"/>
    <w:semiHidden/>
    <w:unhideWhenUsed/>
    <w:qFormat/>
    <w:rsid w:val="00E76AB7"/>
    <w:pPr>
      <w:spacing w:after="120"/>
      <w:jc w:val="center"/>
      <w:outlineLvl w:val="5"/>
    </w:pPr>
    <w:rPr>
      <w:caps/>
      <w:color w:val="858585"/>
      <w:spacing w:val="10"/>
    </w:rPr>
  </w:style>
  <w:style w:type="paragraph" w:styleId="Nadpis7">
    <w:name w:val="heading 7"/>
    <w:basedOn w:val="Normln"/>
    <w:next w:val="Normln"/>
    <w:link w:val="Nadpis7Char"/>
    <w:uiPriority w:val="9"/>
    <w:semiHidden/>
    <w:unhideWhenUsed/>
    <w:qFormat/>
    <w:rsid w:val="00E76AB7"/>
    <w:pPr>
      <w:spacing w:after="120"/>
      <w:jc w:val="center"/>
      <w:outlineLvl w:val="6"/>
    </w:pPr>
    <w:rPr>
      <w:i/>
      <w:iCs/>
      <w:caps/>
      <w:color w:val="858585"/>
      <w:spacing w:val="10"/>
    </w:rPr>
  </w:style>
  <w:style w:type="paragraph" w:styleId="Nadpis8">
    <w:name w:val="heading 8"/>
    <w:basedOn w:val="Normln"/>
    <w:next w:val="Normln"/>
    <w:link w:val="Nadpis8Char"/>
    <w:uiPriority w:val="9"/>
    <w:semiHidden/>
    <w:unhideWhenUsed/>
    <w:qFormat/>
    <w:rsid w:val="00E76AB7"/>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76AB7"/>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134A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134AF"/>
  </w:style>
  <w:style w:type="paragraph" w:styleId="Zpat">
    <w:name w:val="footer"/>
    <w:basedOn w:val="Normln"/>
    <w:link w:val="ZpatChar"/>
    <w:uiPriority w:val="99"/>
    <w:semiHidden/>
    <w:unhideWhenUsed/>
    <w:rsid w:val="00A134A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134AF"/>
  </w:style>
  <w:style w:type="character" w:customStyle="1" w:styleId="Nadpis1Char">
    <w:name w:val="Nadpis 1 Char"/>
    <w:basedOn w:val="Standardnpsmoodstavce"/>
    <w:link w:val="Nadpis1"/>
    <w:uiPriority w:val="9"/>
    <w:rsid w:val="00E76AB7"/>
    <w:rPr>
      <w:rFonts w:eastAsia="Times New Roman" w:cs="Times New Roman"/>
      <w:caps/>
      <w:color w:val="595959"/>
      <w:spacing w:val="20"/>
      <w:sz w:val="28"/>
      <w:szCs w:val="28"/>
    </w:rPr>
  </w:style>
  <w:style w:type="character" w:customStyle="1" w:styleId="Nadpis2Char">
    <w:name w:val="Nadpis 2 Char"/>
    <w:basedOn w:val="Standardnpsmoodstavce"/>
    <w:link w:val="Nadpis2"/>
    <w:uiPriority w:val="9"/>
    <w:semiHidden/>
    <w:rsid w:val="00E76AB7"/>
    <w:rPr>
      <w:caps/>
      <w:color w:val="595959"/>
      <w:spacing w:val="15"/>
      <w:sz w:val="24"/>
      <w:szCs w:val="24"/>
    </w:rPr>
  </w:style>
  <w:style w:type="character" w:customStyle="1" w:styleId="Nadpis3Char">
    <w:name w:val="Nadpis 3 Char"/>
    <w:basedOn w:val="Standardnpsmoodstavce"/>
    <w:link w:val="Nadpis3"/>
    <w:uiPriority w:val="9"/>
    <w:semiHidden/>
    <w:rsid w:val="00E76AB7"/>
    <w:rPr>
      <w:rFonts w:eastAsia="Times New Roman" w:cs="Times New Roman"/>
      <w:caps/>
      <w:color w:val="585858"/>
      <w:sz w:val="24"/>
      <w:szCs w:val="24"/>
    </w:rPr>
  </w:style>
  <w:style w:type="character" w:customStyle="1" w:styleId="Nadpis4Char">
    <w:name w:val="Nadpis 4 Char"/>
    <w:basedOn w:val="Standardnpsmoodstavce"/>
    <w:link w:val="Nadpis4"/>
    <w:uiPriority w:val="9"/>
    <w:semiHidden/>
    <w:rsid w:val="00E76AB7"/>
    <w:rPr>
      <w:rFonts w:eastAsia="Times New Roman" w:cs="Times New Roman"/>
      <w:caps/>
      <w:color w:val="585858"/>
      <w:spacing w:val="10"/>
    </w:rPr>
  </w:style>
  <w:style w:type="character" w:customStyle="1" w:styleId="Nadpis5Char">
    <w:name w:val="Nadpis 5 Char"/>
    <w:basedOn w:val="Standardnpsmoodstavce"/>
    <w:link w:val="Nadpis5"/>
    <w:uiPriority w:val="9"/>
    <w:semiHidden/>
    <w:rsid w:val="00E76AB7"/>
    <w:rPr>
      <w:rFonts w:eastAsia="Times New Roman" w:cs="Times New Roman"/>
      <w:caps/>
      <w:color w:val="585858"/>
      <w:spacing w:val="10"/>
    </w:rPr>
  </w:style>
  <w:style w:type="character" w:customStyle="1" w:styleId="Nadpis6Char">
    <w:name w:val="Nadpis 6 Char"/>
    <w:basedOn w:val="Standardnpsmoodstavce"/>
    <w:link w:val="Nadpis6"/>
    <w:uiPriority w:val="9"/>
    <w:semiHidden/>
    <w:rsid w:val="00E76AB7"/>
    <w:rPr>
      <w:rFonts w:eastAsia="Times New Roman" w:cs="Times New Roman"/>
      <w:caps/>
      <w:color w:val="858585"/>
      <w:spacing w:val="10"/>
    </w:rPr>
  </w:style>
  <w:style w:type="character" w:customStyle="1" w:styleId="Nadpis7Char">
    <w:name w:val="Nadpis 7 Char"/>
    <w:basedOn w:val="Standardnpsmoodstavce"/>
    <w:link w:val="Nadpis7"/>
    <w:uiPriority w:val="9"/>
    <w:semiHidden/>
    <w:rsid w:val="00E76AB7"/>
    <w:rPr>
      <w:rFonts w:eastAsia="Times New Roman" w:cs="Times New Roman"/>
      <w:i/>
      <w:iCs/>
      <w:caps/>
      <w:color w:val="858585"/>
      <w:spacing w:val="10"/>
    </w:rPr>
  </w:style>
  <w:style w:type="character" w:customStyle="1" w:styleId="Nadpis8Char">
    <w:name w:val="Nadpis 8 Char"/>
    <w:basedOn w:val="Standardnpsmoodstavce"/>
    <w:link w:val="Nadpis8"/>
    <w:uiPriority w:val="9"/>
    <w:semiHidden/>
    <w:rsid w:val="00E76AB7"/>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E76AB7"/>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E76AB7"/>
    <w:rPr>
      <w:caps/>
      <w:spacing w:val="10"/>
      <w:sz w:val="18"/>
      <w:szCs w:val="18"/>
    </w:rPr>
  </w:style>
  <w:style w:type="paragraph" w:styleId="Nzev">
    <w:name w:val="Title"/>
    <w:basedOn w:val="Normln"/>
    <w:next w:val="Normln"/>
    <w:link w:val="NzevChar"/>
    <w:uiPriority w:val="10"/>
    <w:qFormat/>
    <w:rsid w:val="00E76AB7"/>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NzevChar">
    <w:name w:val="Název Char"/>
    <w:basedOn w:val="Standardnpsmoodstavce"/>
    <w:link w:val="Nzev"/>
    <w:uiPriority w:val="10"/>
    <w:rsid w:val="00E76AB7"/>
    <w:rPr>
      <w:rFonts w:eastAsia="Times New Roman" w:cs="Times New Roman"/>
      <w:caps/>
      <w:color w:val="595959"/>
      <w:spacing w:val="50"/>
      <w:sz w:val="44"/>
      <w:szCs w:val="44"/>
    </w:rPr>
  </w:style>
  <w:style w:type="paragraph" w:styleId="Podtitul">
    <w:name w:val="Subtitle"/>
    <w:basedOn w:val="Normln"/>
    <w:next w:val="Normln"/>
    <w:link w:val="PodtitulChar"/>
    <w:uiPriority w:val="11"/>
    <w:qFormat/>
    <w:rsid w:val="00E76AB7"/>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E76AB7"/>
    <w:rPr>
      <w:rFonts w:eastAsia="Times New Roman" w:cs="Times New Roman"/>
      <w:caps/>
      <w:spacing w:val="20"/>
      <w:sz w:val="18"/>
      <w:szCs w:val="18"/>
    </w:rPr>
  </w:style>
  <w:style w:type="character" w:styleId="Siln">
    <w:name w:val="Strong"/>
    <w:uiPriority w:val="22"/>
    <w:qFormat/>
    <w:rsid w:val="00E76AB7"/>
    <w:rPr>
      <w:b/>
      <w:bCs/>
      <w:color w:val="858585"/>
      <w:spacing w:val="5"/>
    </w:rPr>
  </w:style>
  <w:style w:type="character" w:styleId="Zdraznn">
    <w:name w:val="Emphasis"/>
    <w:uiPriority w:val="20"/>
    <w:qFormat/>
    <w:rsid w:val="00E76AB7"/>
    <w:rPr>
      <w:caps/>
      <w:spacing w:val="5"/>
      <w:sz w:val="20"/>
      <w:szCs w:val="20"/>
    </w:rPr>
  </w:style>
  <w:style w:type="paragraph" w:styleId="Bezmezer">
    <w:name w:val="No Spacing"/>
    <w:basedOn w:val="Normln"/>
    <w:link w:val="BezmezerChar"/>
    <w:uiPriority w:val="1"/>
    <w:qFormat/>
    <w:rsid w:val="00E76AB7"/>
    <w:pPr>
      <w:spacing w:after="0" w:line="240" w:lineRule="auto"/>
    </w:pPr>
  </w:style>
  <w:style w:type="character" w:customStyle="1" w:styleId="BezmezerChar">
    <w:name w:val="Bez mezer Char"/>
    <w:basedOn w:val="Standardnpsmoodstavce"/>
    <w:link w:val="Bezmezer"/>
    <w:uiPriority w:val="1"/>
    <w:rsid w:val="00E76AB7"/>
  </w:style>
  <w:style w:type="paragraph" w:styleId="Odstavecseseznamem">
    <w:name w:val="List Paragraph"/>
    <w:basedOn w:val="Normln"/>
    <w:uiPriority w:val="34"/>
    <w:qFormat/>
    <w:rsid w:val="00E76AB7"/>
    <w:pPr>
      <w:ind w:left="720"/>
      <w:contextualSpacing/>
    </w:pPr>
  </w:style>
  <w:style w:type="paragraph" w:styleId="Citt">
    <w:name w:val="Quote"/>
    <w:basedOn w:val="Normln"/>
    <w:next w:val="Normln"/>
    <w:link w:val="CittChar"/>
    <w:uiPriority w:val="29"/>
    <w:qFormat/>
    <w:rsid w:val="00E76AB7"/>
    <w:rPr>
      <w:i/>
      <w:iCs/>
    </w:rPr>
  </w:style>
  <w:style w:type="character" w:customStyle="1" w:styleId="CittChar">
    <w:name w:val="Citát Char"/>
    <w:basedOn w:val="Standardnpsmoodstavce"/>
    <w:link w:val="Citt"/>
    <w:uiPriority w:val="29"/>
    <w:rsid w:val="00E76AB7"/>
    <w:rPr>
      <w:rFonts w:eastAsia="Times New Roman" w:cs="Times New Roman"/>
      <w:i/>
      <w:iCs/>
    </w:rPr>
  </w:style>
  <w:style w:type="paragraph" w:styleId="Vrazncitt">
    <w:name w:val="Intense Quote"/>
    <w:basedOn w:val="Normln"/>
    <w:next w:val="Normln"/>
    <w:link w:val="VrazncittChar"/>
    <w:uiPriority w:val="30"/>
    <w:qFormat/>
    <w:rsid w:val="00E76AB7"/>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30"/>
    <w:rsid w:val="00E76AB7"/>
    <w:rPr>
      <w:rFonts w:eastAsia="Times New Roman" w:cs="Times New Roman"/>
      <w:caps/>
      <w:color w:val="585858"/>
      <w:spacing w:val="5"/>
      <w:sz w:val="20"/>
      <w:szCs w:val="20"/>
    </w:rPr>
  </w:style>
  <w:style w:type="character" w:styleId="Zdraznnjemn">
    <w:name w:val="Subtle Emphasis"/>
    <w:uiPriority w:val="19"/>
    <w:qFormat/>
    <w:rsid w:val="00E76AB7"/>
    <w:rPr>
      <w:i/>
      <w:iCs/>
    </w:rPr>
  </w:style>
  <w:style w:type="character" w:styleId="Zdraznnintenzivn">
    <w:name w:val="Intense Emphasis"/>
    <w:uiPriority w:val="21"/>
    <w:qFormat/>
    <w:rsid w:val="00E76AB7"/>
    <w:rPr>
      <w:i/>
      <w:iCs/>
      <w:caps/>
      <w:spacing w:val="10"/>
      <w:sz w:val="20"/>
      <w:szCs w:val="20"/>
    </w:rPr>
  </w:style>
  <w:style w:type="character" w:styleId="Odkazjemn">
    <w:name w:val="Subtle Reference"/>
    <w:basedOn w:val="Standardnpsmoodstavce"/>
    <w:uiPriority w:val="31"/>
    <w:qFormat/>
    <w:rsid w:val="00E76AB7"/>
    <w:rPr>
      <w:rFonts w:ascii="Georgia" w:eastAsia="Times New Roman" w:hAnsi="Georgia" w:cs="Times New Roman"/>
      <w:i/>
      <w:iCs/>
      <w:color w:val="585858"/>
    </w:rPr>
  </w:style>
  <w:style w:type="character" w:styleId="Odkazintenzivn">
    <w:name w:val="Intense Reference"/>
    <w:uiPriority w:val="32"/>
    <w:qFormat/>
    <w:rsid w:val="00E76AB7"/>
    <w:rPr>
      <w:rFonts w:ascii="Georgia" w:eastAsia="Times New Roman" w:hAnsi="Georgia" w:cs="Times New Roman"/>
      <w:b/>
      <w:bCs/>
      <w:i/>
      <w:iCs/>
      <w:color w:val="585858"/>
    </w:rPr>
  </w:style>
  <w:style w:type="character" w:styleId="Nzevknihy">
    <w:name w:val="Book Title"/>
    <w:uiPriority w:val="33"/>
    <w:qFormat/>
    <w:rsid w:val="00E76AB7"/>
    <w:rPr>
      <w:caps/>
      <w:color w:val="585858"/>
      <w:spacing w:val="5"/>
      <w:u w:color="585858"/>
    </w:rPr>
  </w:style>
  <w:style w:type="paragraph" w:styleId="Nadpisobsahu">
    <w:name w:val="TOC Heading"/>
    <w:basedOn w:val="Nadpis1"/>
    <w:next w:val="Normln"/>
    <w:uiPriority w:val="39"/>
    <w:semiHidden/>
    <w:unhideWhenUsed/>
    <w:qFormat/>
    <w:rsid w:val="00E76AB7"/>
    <w:pPr>
      <w:outlineLvl w:val="9"/>
    </w:pPr>
  </w:style>
  <w:style w:type="paragraph" w:styleId="Zkladntext2">
    <w:name w:val="Body Text 2"/>
    <w:basedOn w:val="Normln"/>
    <w:link w:val="Zkladntext2Char"/>
    <w:rsid w:val="00337DE3"/>
    <w:pPr>
      <w:spacing w:after="0" w:line="240" w:lineRule="auto"/>
    </w:pPr>
    <w:rPr>
      <w:rFonts w:ascii="Times New Roman" w:hAnsi="Times New Roman"/>
      <w:sz w:val="20"/>
      <w:szCs w:val="24"/>
      <w:lang w:val="cs-CZ" w:eastAsia="cs-CZ" w:bidi="ar-SA"/>
    </w:rPr>
  </w:style>
  <w:style w:type="character" w:customStyle="1" w:styleId="Zkladntext2Char">
    <w:name w:val="Základní text 2 Char"/>
    <w:basedOn w:val="Standardnpsmoodstavce"/>
    <w:link w:val="Zkladntext2"/>
    <w:rsid w:val="00337DE3"/>
    <w:rPr>
      <w:rFonts w:ascii="Times New Roman" w:eastAsia="Times New Roman" w:hAnsi="Times New Roman" w:cs="Times New Roman"/>
      <w:sz w:val="20"/>
      <w:szCs w:val="24"/>
      <w:lang w:val="cs-CZ" w:eastAsia="cs-CZ" w:bidi="ar-SA"/>
    </w:rPr>
  </w:style>
  <w:style w:type="table" w:styleId="Mkatabulky">
    <w:name w:val="Table Grid"/>
    <w:basedOn w:val="Normlntabulka"/>
    <w:uiPriority w:val="59"/>
    <w:rsid w:val="00CF539B"/>
    <w:rPr>
      <w:rFonts w:eastAsia="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92DCB"/>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taclu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mericanaki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6507</CharactersWithSpaces>
  <SharedDoc>false</SharedDoc>
  <HLinks>
    <vt:vector size="18" baseType="variant">
      <vt:variant>
        <vt:i4>13</vt:i4>
      </vt:variant>
      <vt:variant>
        <vt:i4>6</vt:i4>
      </vt:variant>
      <vt:variant>
        <vt:i4>0</vt:i4>
      </vt:variant>
      <vt:variant>
        <vt:i4>5</vt:i4>
      </vt:variant>
      <vt:variant>
        <vt:lpwstr>http://www.akitaclub.cz/</vt:lpwstr>
      </vt:variant>
      <vt:variant>
        <vt:lpwstr/>
      </vt:variant>
      <vt:variant>
        <vt:i4>7602253</vt:i4>
      </vt:variant>
      <vt:variant>
        <vt:i4>3</vt:i4>
      </vt:variant>
      <vt:variant>
        <vt:i4>0</vt:i4>
      </vt:variant>
      <vt:variant>
        <vt:i4>5</vt:i4>
      </vt:variant>
      <vt:variant>
        <vt:lpwstr>mailto:info@americanakita.cz</vt:lpwstr>
      </vt:variant>
      <vt:variant>
        <vt:lpwstr/>
      </vt:variant>
      <vt:variant>
        <vt:i4>86</vt:i4>
      </vt:variant>
      <vt:variant>
        <vt:i4>0</vt:i4>
      </vt:variant>
      <vt:variant>
        <vt:i4>0</vt:i4>
      </vt:variant>
      <vt:variant>
        <vt:i4>5</vt:i4>
      </vt:variant>
      <vt:variant>
        <vt:lpwstr>http://www.e-stranka.cz/novamyslivna/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Zampachova</cp:lastModifiedBy>
  <cp:revision>3</cp:revision>
  <cp:lastPrinted>2012-06-20T19:08:00Z</cp:lastPrinted>
  <dcterms:created xsi:type="dcterms:W3CDTF">2015-05-10T14:46:00Z</dcterms:created>
  <dcterms:modified xsi:type="dcterms:W3CDTF">2015-05-10T14:59:00Z</dcterms:modified>
</cp:coreProperties>
</file>